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53E0" w14:textId="403E8713" w:rsidR="00920742" w:rsidRDefault="00B731B8">
      <w:pPr>
        <w:rPr>
          <w:rFonts w:ascii="Cambria" w:hAnsi="Cambria"/>
          <w:b/>
          <w:bCs/>
          <w:sz w:val="28"/>
          <w:szCs w:val="28"/>
          <w:u w:val="single"/>
        </w:rPr>
      </w:pPr>
      <w:r>
        <w:rPr>
          <w:rFonts w:ascii="Cambria" w:hAnsi="Cambria"/>
          <w:b/>
          <w:bCs/>
          <w:sz w:val="28"/>
          <w:szCs w:val="28"/>
        </w:rPr>
        <w:t xml:space="preserve">    </w:t>
      </w:r>
      <w:r>
        <w:rPr>
          <w:rFonts w:ascii="Cambria" w:hAnsi="Cambria"/>
          <w:b/>
          <w:bCs/>
          <w:sz w:val="28"/>
          <w:szCs w:val="28"/>
        </w:rPr>
        <w:tab/>
      </w:r>
      <w:r>
        <w:rPr>
          <w:rFonts w:ascii="Cambria" w:hAnsi="Cambria"/>
          <w:b/>
          <w:bCs/>
          <w:sz w:val="28"/>
          <w:szCs w:val="28"/>
        </w:rPr>
        <w:tab/>
      </w:r>
      <w:r>
        <w:rPr>
          <w:rFonts w:ascii="Cambria" w:hAnsi="Cambria"/>
          <w:b/>
          <w:bCs/>
          <w:sz w:val="28"/>
          <w:szCs w:val="28"/>
        </w:rPr>
        <w:tab/>
      </w:r>
      <w:r w:rsidRPr="00B731B8">
        <w:rPr>
          <w:rFonts w:ascii="Cambria" w:hAnsi="Cambria"/>
          <w:b/>
          <w:bCs/>
          <w:sz w:val="28"/>
          <w:szCs w:val="28"/>
          <w:u w:val="single"/>
        </w:rPr>
        <w:t>ZONING BOARD OF APPEALS HEARING 2/28/22</w:t>
      </w:r>
    </w:p>
    <w:p w14:paraId="39D0B5CD" w14:textId="177A10A8" w:rsidR="00B731B8" w:rsidRDefault="00B731B8">
      <w:pPr>
        <w:rPr>
          <w:rFonts w:ascii="Cambria" w:hAnsi="Cambria"/>
          <w:sz w:val="24"/>
          <w:szCs w:val="24"/>
        </w:rPr>
      </w:pPr>
      <w:r>
        <w:rPr>
          <w:rFonts w:ascii="Cambria" w:hAnsi="Cambria"/>
          <w:sz w:val="24"/>
          <w:szCs w:val="24"/>
        </w:rPr>
        <w:t>The Zoning Board of Appeals held a public hearing on 2/28/22 @ 6:30pm in the Police Depts Conference Room. In attendance for ZBA was Chair Karen Kiley, Michelle Petraitis, Carole Ryback</w:t>
      </w:r>
      <w:r w:rsidR="0049133F">
        <w:rPr>
          <w:rFonts w:ascii="Cambria" w:hAnsi="Cambria"/>
          <w:sz w:val="24"/>
          <w:szCs w:val="24"/>
        </w:rPr>
        <w:t>, Tara Hayes was not present and from the public Craig Hames.</w:t>
      </w:r>
    </w:p>
    <w:p w14:paraId="40DDC7D9" w14:textId="02C1AC40" w:rsidR="00BD2105" w:rsidRDefault="00BD2105">
      <w:pPr>
        <w:rPr>
          <w:rFonts w:ascii="Cambria" w:hAnsi="Cambria"/>
          <w:sz w:val="24"/>
          <w:szCs w:val="24"/>
        </w:rPr>
      </w:pPr>
      <w:r>
        <w:rPr>
          <w:rFonts w:ascii="Cambria" w:hAnsi="Cambria"/>
          <w:sz w:val="24"/>
          <w:szCs w:val="24"/>
        </w:rPr>
        <w:t>Meeting was called to order by Karen Kiley at 6:30pm</w:t>
      </w:r>
    </w:p>
    <w:p w14:paraId="352D143F" w14:textId="1D6E7EFF" w:rsidR="0049133F" w:rsidRDefault="0049133F">
      <w:pPr>
        <w:rPr>
          <w:rFonts w:ascii="Cambria" w:hAnsi="Cambria"/>
          <w:sz w:val="24"/>
          <w:szCs w:val="24"/>
        </w:rPr>
      </w:pPr>
    </w:p>
    <w:p w14:paraId="330AADE7" w14:textId="3A19360D" w:rsidR="0049133F" w:rsidRDefault="0049133F">
      <w:pPr>
        <w:rPr>
          <w:rFonts w:ascii="Cambria" w:hAnsi="Cambria"/>
          <w:b/>
          <w:bCs/>
          <w:sz w:val="28"/>
          <w:szCs w:val="28"/>
          <w:u w:val="single"/>
        </w:rPr>
      </w:pPr>
      <w:r>
        <w:rPr>
          <w:rFonts w:ascii="Cambria" w:hAnsi="Cambria"/>
          <w:b/>
          <w:bCs/>
          <w:sz w:val="28"/>
          <w:szCs w:val="28"/>
          <w:u w:val="single"/>
        </w:rPr>
        <w:t>MAIL:</w:t>
      </w:r>
    </w:p>
    <w:p w14:paraId="743B50C9" w14:textId="0FA1DAD9" w:rsidR="0049133F" w:rsidRDefault="005B2862">
      <w:pPr>
        <w:rPr>
          <w:rFonts w:ascii="Cambria" w:hAnsi="Cambria"/>
          <w:sz w:val="24"/>
          <w:szCs w:val="24"/>
        </w:rPr>
      </w:pPr>
      <w:r>
        <w:rPr>
          <w:rFonts w:ascii="Cambria" w:hAnsi="Cambria"/>
          <w:sz w:val="24"/>
          <w:szCs w:val="24"/>
        </w:rPr>
        <w:t>Town of Spencer – Scott M. Conner – Wilson Ave – amend the original application to reflect building dimensions of 20’x36’ as indicated on plans</w:t>
      </w:r>
    </w:p>
    <w:p w14:paraId="4F55831C" w14:textId="1E939F91" w:rsidR="005B2862" w:rsidRDefault="005B2862">
      <w:pPr>
        <w:rPr>
          <w:rFonts w:ascii="Cambria" w:hAnsi="Cambria"/>
          <w:sz w:val="24"/>
          <w:szCs w:val="24"/>
        </w:rPr>
      </w:pPr>
    </w:p>
    <w:p w14:paraId="205D41B7" w14:textId="5152DC88" w:rsidR="005B2862" w:rsidRDefault="005B2862">
      <w:pPr>
        <w:rPr>
          <w:rFonts w:ascii="Cambria" w:hAnsi="Cambria"/>
          <w:b/>
          <w:bCs/>
          <w:sz w:val="28"/>
          <w:szCs w:val="28"/>
          <w:u w:val="single"/>
        </w:rPr>
      </w:pPr>
      <w:r>
        <w:rPr>
          <w:rFonts w:ascii="Cambria" w:hAnsi="Cambria"/>
          <w:b/>
          <w:bCs/>
          <w:sz w:val="28"/>
          <w:szCs w:val="28"/>
          <w:u w:val="single"/>
        </w:rPr>
        <w:t>OLD BUSINESS:</w:t>
      </w:r>
    </w:p>
    <w:p w14:paraId="72E331BC" w14:textId="1BE85FAC" w:rsidR="005B2862" w:rsidRDefault="00640CAA">
      <w:pPr>
        <w:rPr>
          <w:rFonts w:ascii="Cambria" w:hAnsi="Cambria"/>
          <w:sz w:val="24"/>
          <w:szCs w:val="24"/>
        </w:rPr>
      </w:pPr>
      <w:r>
        <w:rPr>
          <w:rFonts w:ascii="Cambria" w:hAnsi="Cambria"/>
          <w:sz w:val="24"/>
          <w:szCs w:val="24"/>
        </w:rPr>
        <w:t>All members of the board signed payroll invoice/warrant for clerk Kimberly Bent for all past meetings 7-1/21-2/28/22</w:t>
      </w:r>
    </w:p>
    <w:p w14:paraId="3CAB0BB9" w14:textId="5C11627F" w:rsidR="00481914" w:rsidRDefault="00481914">
      <w:pPr>
        <w:rPr>
          <w:rFonts w:ascii="Cambria" w:hAnsi="Cambria"/>
          <w:sz w:val="24"/>
          <w:szCs w:val="24"/>
        </w:rPr>
      </w:pPr>
      <w:r>
        <w:rPr>
          <w:rFonts w:ascii="Cambria" w:hAnsi="Cambria"/>
          <w:sz w:val="24"/>
          <w:szCs w:val="24"/>
        </w:rPr>
        <w:t xml:space="preserve">The board discussed </w:t>
      </w:r>
      <w:proofErr w:type="gramStart"/>
      <w:r>
        <w:rPr>
          <w:rFonts w:ascii="Cambria" w:hAnsi="Cambria"/>
          <w:sz w:val="24"/>
          <w:szCs w:val="24"/>
        </w:rPr>
        <w:t>clerks</w:t>
      </w:r>
      <w:proofErr w:type="gramEnd"/>
      <w:r>
        <w:rPr>
          <w:rFonts w:ascii="Cambria" w:hAnsi="Cambria"/>
          <w:sz w:val="24"/>
          <w:szCs w:val="24"/>
        </w:rPr>
        <w:t xml:space="preserve"> salary as there was not enough in the budget this year for the amount of </w:t>
      </w:r>
      <w:r w:rsidR="006F78BE">
        <w:rPr>
          <w:rFonts w:ascii="Cambria" w:hAnsi="Cambria"/>
          <w:sz w:val="24"/>
          <w:szCs w:val="24"/>
        </w:rPr>
        <w:t xml:space="preserve">ZBA hearings and applications. Carol Ryback informed Chair that years back it was set that the clerk would be paid $100 per meeting. </w:t>
      </w:r>
      <w:r w:rsidR="0073590D">
        <w:rPr>
          <w:rFonts w:ascii="Cambria" w:hAnsi="Cambria"/>
          <w:sz w:val="24"/>
          <w:szCs w:val="24"/>
        </w:rPr>
        <w:t xml:space="preserve">Chair Kiley is going to look into this. The board is difficult to assess clerk salary as some years the ZBA will have a meeting and some years they a lot. This fiscal year the ZBA has already had </w:t>
      </w:r>
      <w:r w:rsidR="00712DB8">
        <w:rPr>
          <w:rFonts w:ascii="Cambria" w:hAnsi="Cambria"/>
          <w:sz w:val="24"/>
          <w:szCs w:val="24"/>
        </w:rPr>
        <w:t>5 meetings with only $200 in salary budget.</w:t>
      </w:r>
    </w:p>
    <w:p w14:paraId="38B0CC05" w14:textId="718FB714" w:rsidR="005B2862" w:rsidRDefault="005B2862">
      <w:pPr>
        <w:rPr>
          <w:rFonts w:ascii="Cambria" w:hAnsi="Cambria"/>
          <w:sz w:val="24"/>
          <w:szCs w:val="24"/>
        </w:rPr>
      </w:pPr>
    </w:p>
    <w:p w14:paraId="316F5D3F" w14:textId="0515E735" w:rsidR="005B2862" w:rsidRDefault="005B2862">
      <w:pPr>
        <w:rPr>
          <w:rFonts w:ascii="Cambria" w:hAnsi="Cambria"/>
          <w:b/>
          <w:bCs/>
          <w:sz w:val="28"/>
          <w:szCs w:val="28"/>
          <w:u w:val="single"/>
        </w:rPr>
      </w:pPr>
      <w:r>
        <w:rPr>
          <w:rFonts w:ascii="Cambria" w:hAnsi="Cambria"/>
          <w:b/>
          <w:bCs/>
          <w:sz w:val="28"/>
          <w:szCs w:val="28"/>
          <w:u w:val="single"/>
        </w:rPr>
        <w:t>NEW BUSINESS:</w:t>
      </w:r>
    </w:p>
    <w:p w14:paraId="678CCA78" w14:textId="20EBC6AE" w:rsidR="00BD2105" w:rsidRDefault="00640CAA">
      <w:pPr>
        <w:rPr>
          <w:rFonts w:ascii="Cambria" w:hAnsi="Cambria"/>
          <w:sz w:val="24"/>
          <w:szCs w:val="24"/>
        </w:rPr>
      </w:pPr>
      <w:r>
        <w:rPr>
          <w:rFonts w:ascii="Cambria" w:hAnsi="Cambria"/>
          <w:sz w:val="24"/>
          <w:szCs w:val="24"/>
        </w:rPr>
        <w:t xml:space="preserve">Application for special permit from Craig and Richard Hames of 326 North Main Street to revert his </w:t>
      </w:r>
      <w:r w:rsidR="00B3060B">
        <w:rPr>
          <w:rFonts w:ascii="Cambria" w:hAnsi="Cambria"/>
          <w:sz w:val="24"/>
          <w:szCs w:val="24"/>
        </w:rPr>
        <w:t>single-family</w:t>
      </w:r>
      <w:r>
        <w:rPr>
          <w:rFonts w:ascii="Cambria" w:hAnsi="Cambria"/>
          <w:sz w:val="24"/>
          <w:szCs w:val="24"/>
        </w:rPr>
        <w:t xml:space="preserve"> dwelling to two</w:t>
      </w:r>
      <w:r w:rsidR="00B3060B">
        <w:rPr>
          <w:rFonts w:ascii="Cambria" w:hAnsi="Cambria"/>
          <w:sz w:val="24"/>
          <w:szCs w:val="24"/>
        </w:rPr>
        <w:t>-</w:t>
      </w:r>
      <w:r>
        <w:rPr>
          <w:rFonts w:ascii="Cambria" w:hAnsi="Cambria"/>
          <w:sz w:val="24"/>
          <w:szCs w:val="24"/>
        </w:rPr>
        <w:t xml:space="preserve">family dwelling. </w:t>
      </w:r>
      <w:r w:rsidR="00B3060B">
        <w:rPr>
          <w:rFonts w:ascii="Cambria" w:hAnsi="Cambria"/>
          <w:sz w:val="24"/>
          <w:szCs w:val="24"/>
        </w:rPr>
        <w:t xml:space="preserve">The property has separate utilities, plenty of parking and separate access. The dwelling was changed to single family home in 1992 with only the kitchen being removed. </w:t>
      </w:r>
      <w:r w:rsidR="00BD2105">
        <w:rPr>
          <w:rFonts w:ascii="Cambria" w:hAnsi="Cambria"/>
          <w:sz w:val="24"/>
          <w:szCs w:val="24"/>
        </w:rPr>
        <w:t xml:space="preserve">Mr. Hames explained it would a 3-bedroom apt in which he hopes to rent to a family as he is within walking distance to the school. </w:t>
      </w:r>
      <w:r w:rsidR="00B3060B">
        <w:rPr>
          <w:rFonts w:ascii="Cambria" w:hAnsi="Cambria"/>
          <w:sz w:val="24"/>
          <w:szCs w:val="24"/>
        </w:rPr>
        <w:t xml:space="preserve">The board saw no reason not </w:t>
      </w:r>
      <w:r w:rsidR="00BD2105">
        <w:rPr>
          <w:rFonts w:ascii="Cambria" w:hAnsi="Cambria"/>
          <w:sz w:val="24"/>
          <w:szCs w:val="24"/>
        </w:rPr>
        <w:t xml:space="preserve">grant his application for Special Permit. </w:t>
      </w:r>
    </w:p>
    <w:p w14:paraId="34539520" w14:textId="6ADFC2C6" w:rsidR="005B2862" w:rsidRDefault="00BD2105">
      <w:pPr>
        <w:rPr>
          <w:rFonts w:ascii="Cambria" w:hAnsi="Cambria"/>
          <w:sz w:val="24"/>
          <w:szCs w:val="24"/>
        </w:rPr>
      </w:pPr>
      <w:r>
        <w:rPr>
          <w:rFonts w:ascii="Cambria" w:hAnsi="Cambria"/>
          <w:sz w:val="24"/>
          <w:szCs w:val="24"/>
        </w:rPr>
        <w:t>Michelle Petraitis made motion to approved Special Permit for 326 North Main Street to revert single family dwelling back to two family dwelling, seconded by Carole Ryback and unanimously approved by all members</w:t>
      </w:r>
      <w:r w:rsidR="00481914">
        <w:rPr>
          <w:rFonts w:ascii="Cambria" w:hAnsi="Cambria"/>
          <w:sz w:val="24"/>
          <w:szCs w:val="24"/>
        </w:rPr>
        <w:t xml:space="preserve">. </w:t>
      </w:r>
    </w:p>
    <w:p w14:paraId="25401D5E" w14:textId="05E41E93" w:rsidR="00481914" w:rsidRDefault="00481914">
      <w:pPr>
        <w:rPr>
          <w:rFonts w:ascii="Cambria" w:hAnsi="Cambria"/>
          <w:sz w:val="24"/>
          <w:szCs w:val="24"/>
        </w:rPr>
      </w:pPr>
      <w:r>
        <w:rPr>
          <w:rFonts w:ascii="Cambria" w:hAnsi="Cambria"/>
          <w:sz w:val="24"/>
          <w:szCs w:val="24"/>
        </w:rPr>
        <w:t>Motion to adjourn by Michelle Petraitis at 6:51pm was made, seconded by Carol Ryback and unanimously approved by all members</w:t>
      </w:r>
    </w:p>
    <w:p w14:paraId="1B759617" w14:textId="090BBC09" w:rsidR="00481914" w:rsidRDefault="00481914">
      <w:pPr>
        <w:rPr>
          <w:rFonts w:ascii="Cambria" w:hAnsi="Cambria"/>
          <w:sz w:val="24"/>
          <w:szCs w:val="24"/>
        </w:rPr>
      </w:pPr>
    </w:p>
    <w:p w14:paraId="22396A48" w14:textId="0DBEF7EB" w:rsidR="00481914" w:rsidRPr="005B2862" w:rsidRDefault="00481914">
      <w:pPr>
        <w:rPr>
          <w:rFonts w:ascii="Cambria" w:hAnsi="Cambria"/>
          <w:sz w:val="24"/>
          <w:szCs w:val="24"/>
        </w:rPr>
      </w:pPr>
      <w:r>
        <w:rPr>
          <w:rFonts w:ascii="Cambria" w:hAnsi="Cambria"/>
          <w:sz w:val="24"/>
          <w:szCs w:val="24"/>
        </w:rPr>
        <w:t>Minutes consist of one page completed by Clerk Kimberly Bent</w:t>
      </w:r>
    </w:p>
    <w:sectPr w:rsidR="00481914" w:rsidRPr="005B2862" w:rsidSect="00B731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1B8"/>
    <w:rsid w:val="00481914"/>
    <w:rsid w:val="0049133F"/>
    <w:rsid w:val="005B2862"/>
    <w:rsid w:val="00640CAA"/>
    <w:rsid w:val="006F78BE"/>
    <w:rsid w:val="00712DB8"/>
    <w:rsid w:val="0073590D"/>
    <w:rsid w:val="00920742"/>
    <w:rsid w:val="00B3060B"/>
    <w:rsid w:val="00B731B8"/>
    <w:rsid w:val="00BD2105"/>
    <w:rsid w:val="00C10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B61B"/>
  <w15:chartTrackingRefBased/>
  <w15:docId w15:val="{30EC6513-211E-47E0-B08B-9E961462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Bent</dc:creator>
  <cp:keywords/>
  <dc:description/>
  <cp:lastModifiedBy>Kimberly Bent</cp:lastModifiedBy>
  <cp:revision>1</cp:revision>
  <dcterms:created xsi:type="dcterms:W3CDTF">2022-03-21T13:05:00Z</dcterms:created>
  <dcterms:modified xsi:type="dcterms:W3CDTF">2022-03-21T13:52:00Z</dcterms:modified>
</cp:coreProperties>
</file>