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45C7818" w:rsidR="00AE7A5F" w:rsidRDefault="00611335">
      <w:pPr>
        <w:pStyle w:val="Normal1"/>
        <w:rPr>
          <w:rFonts w:ascii="Times New Roman" w:eastAsia="Times New Roman" w:hAnsi="Times New Roman" w:cs="Times New Roman"/>
          <w:sz w:val="28"/>
          <w:szCs w:val="28"/>
        </w:rPr>
      </w:pPr>
      <w:r>
        <w:rPr>
          <w:rFonts w:ascii="Times New Roman" w:eastAsia="Times New Roman" w:hAnsi="Times New Roman" w:cs="Times New Roman"/>
          <w:sz w:val="28"/>
          <w:szCs w:val="28"/>
        </w:rPr>
        <w:t>PLANNING BOARD MEETING MINUTES, WEDNESDAY, September 18, 2019</w:t>
      </w:r>
    </w:p>
    <w:p w14:paraId="00000002" w14:textId="77777777" w:rsidR="00AE7A5F" w:rsidRDefault="00AE7A5F">
      <w:pPr>
        <w:pStyle w:val="Normal1"/>
        <w:rPr>
          <w:rFonts w:ascii="Times New Roman" w:eastAsia="Times New Roman" w:hAnsi="Times New Roman" w:cs="Times New Roman"/>
          <w:sz w:val="28"/>
          <w:szCs w:val="28"/>
        </w:rPr>
      </w:pPr>
    </w:p>
    <w:p w14:paraId="00000003" w14:textId="77777777" w:rsidR="00AE7A5F" w:rsidRDefault="00AE7A5F">
      <w:pPr>
        <w:pStyle w:val="Normal1"/>
        <w:rPr>
          <w:rFonts w:ascii="Times New Roman" w:eastAsia="Times New Roman" w:hAnsi="Times New Roman" w:cs="Times New Roman"/>
          <w:sz w:val="28"/>
          <w:szCs w:val="28"/>
        </w:rPr>
      </w:pPr>
    </w:p>
    <w:p w14:paraId="00000004" w14:textId="758BB2C5" w:rsidR="00AE7A5F" w:rsidRDefault="00611335">
      <w:pPr>
        <w:pStyle w:val="Normal1"/>
        <w:rPr>
          <w:rFonts w:ascii="Times New Roman" w:eastAsia="Times New Roman" w:hAnsi="Times New Roman" w:cs="Times New Roman"/>
        </w:rPr>
      </w:pPr>
      <w:r>
        <w:rPr>
          <w:rFonts w:ascii="Times New Roman" w:eastAsia="Times New Roman" w:hAnsi="Times New Roman" w:cs="Times New Roman"/>
        </w:rPr>
        <w:t>The North Brookfield Planning Board held their meeting on Wednesday, September 18, 2019 at 7 PM at the Senior Center. Chair King called the meeting to order with members John Tripp, John Turner, Jason Spangenberg, Susan Lyons and alternate Jeff Smith in attendance. Amy Yanover, Clerk took notes.</w:t>
      </w:r>
    </w:p>
    <w:p w14:paraId="00000005" w14:textId="77777777" w:rsidR="00AE7A5F" w:rsidRDefault="00AE7A5F">
      <w:pPr>
        <w:pStyle w:val="Normal1"/>
        <w:rPr>
          <w:rFonts w:ascii="Times New Roman" w:eastAsia="Times New Roman" w:hAnsi="Times New Roman" w:cs="Times New Roman"/>
        </w:rPr>
      </w:pPr>
    </w:p>
    <w:p w14:paraId="0B5637DD" w14:textId="3130BD96" w:rsidR="00611335" w:rsidRPr="00611335" w:rsidRDefault="00611335">
      <w:pPr>
        <w:pStyle w:val="Normal1"/>
        <w:rPr>
          <w:rFonts w:ascii="Times New Roman" w:eastAsia="Times New Roman" w:hAnsi="Times New Roman" w:cs="Times New Roman"/>
        </w:rPr>
      </w:pPr>
      <w:r w:rsidRPr="00611335">
        <w:rPr>
          <w:rFonts w:ascii="Times New Roman" w:eastAsia="Times New Roman" w:hAnsi="Times New Roman" w:cs="Times New Roman"/>
        </w:rPr>
        <w:t xml:space="preserve">The plot plan for the Howard Tillotson was tabled until the next meeting. </w:t>
      </w:r>
    </w:p>
    <w:p w14:paraId="7DEA1B4E" w14:textId="77777777" w:rsidR="00440696" w:rsidRDefault="00440696" w:rsidP="00440696">
      <w:pPr>
        <w:pStyle w:val="Normal1"/>
        <w:rPr>
          <w:rFonts w:ascii="Times New Roman" w:eastAsia="Times New Roman" w:hAnsi="Times New Roman" w:cs="Times New Roman"/>
        </w:rPr>
      </w:pPr>
    </w:p>
    <w:p w14:paraId="3230318F" w14:textId="3ACAAC67" w:rsidR="00440696" w:rsidRDefault="00440696" w:rsidP="00440696">
      <w:pPr>
        <w:pStyle w:val="Normal1"/>
        <w:rPr>
          <w:rFonts w:ascii="Times New Roman" w:eastAsia="Times New Roman" w:hAnsi="Times New Roman" w:cs="Times New Roman"/>
        </w:rPr>
      </w:pPr>
      <w:r w:rsidRPr="00E5508D">
        <w:rPr>
          <w:rFonts w:ascii="Times New Roman" w:eastAsia="Times New Roman" w:hAnsi="Times New Roman" w:cs="Times New Roman"/>
        </w:rPr>
        <w:t>John Tripp made a motion to approve the minutes of August 21, 2019</w:t>
      </w:r>
      <w:r w:rsidR="00AF3C9A">
        <w:rPr>
          <w:rFonts w:ascii="Times New Roman" w:eastAsia="Times New Roman" w:hAnsi="Times New Roman" w:cs="Times New Roman"/>
        </w:rPr>
        <w:t xml:space="preserve"> as emailed</w:t>
      </w:r>
      <w:r w:rsidRPr="00E5508D">
        <w:rPr>
          <w:rFonts w:ascii="Times New Roman" w:eastAsia="Times New Roman" w:hAnsi="Times New Roman" w:cs="Times New Roman"/>
        </w:rPr>
        <w:t xml:space="preserve">.  Susan Lyons seconded the motion. Motion unanimously </w:t>
      </w:r>
      <w:r w:rsidR="00B9038F">
        <w:rPr>
          <w:rFonts w:ascii="Times New Roman" w:eastAsia="Times New Roman" w:hAnsi="Times New Roman" w:cs="Times New Roman"/>
        </w:rPr>
        <w:t>approved</w:t>
      </w:r>
      <w:r w:rsidRPr="00E5508D">
        <w:rPr>
          <w:rFonts w:ascii="Times New Roman" w:eastAsia="Times New Roman" w:hAnsi="Times New Roman" w:cs="Times New Roman"/>
        </w:rPr>
        <w:t xml:space="preserve"> by all members.</w:t>
      </w:r>
    </w:p>
    <w:p w14:paraId="03D1BA0D" w14:textId="77777777" w:rsidR="004B583B" w:rsidRDefault="004B583B" w:rsidP="00440696">
      <w:pPr>
        <w:pStyle w:val="Normal1"/>
        <w:rPr>
          <w:rFonts w:ascii="Times New Roman" w:eastAsia="Times New Roman" w:hAnsi="Times New Roman" w:cs="Times New Roman"/>
        </w:rPr>
      </w:pPr>
    </w:p>
    <w:p w14:paraId="1FDB241F" w14:textId="1222B9BA" w:rsidR="004B583B" w:rsidRPr="00E5508D" w:rsidRDefault="004B583B" w:rsidP="00440696">
      <w:pPr>
        <w:pStyle w:val="Normal1"/>
        <w:rPr>
          <w:rFonts w:ascii="Times New Roman" w:eastAsia="Times New Roman" w:hAnsi="Times New Roman" w:cs="Times New Roman"/>
        </w:rPr>
      </w:pPr>
      <w:r>
        <w:rPr>
          <w:rFonts w:ascii="Times New Roman" w:eastAsia="Times New Roman" w:hAnsi="Times New Roman" w:cs="Times New Roman"/>
        </w:rPr>
        <w:t xml:space="preserve">The mail was read which included </w:t>
      </w:r>
      <w:r w:rsidR="00312E67">
        <w:rPr>
          <w:rFonts w:ascii="Times New Roman" w:eastAsia="Times New Roman" w:hAnsi="Times New Roman" w:cs="Times New Roman"/>
        </w:rPr>
        <w:t>a Notice of Decision from the Town of Spencer regarding a small scale ground mount sol</w:t>
      </w:r>
      <w:r w:rsidR="008A7560">
        <w:rPr>
          <w:rFonts w:ascii="Times New Roman" w:eastAsia="Times New Roman" w:hAnsi="Times New Roman" w:cs="Times New Roman"/>
        </w:rPr>
        <w:t>ar array at 138 Wilson Street, a</w:t>
      </w:r>
      <w:r w:rsidR="00312E67">
        <w:rPr>
          <w:rFonts w:ascii="Times New Roman" w:eastAsia="Times New Roman" w:hAnsi="Times New Roman" w:cs="Times New Roman"/>
        </w:rPr>
        <w:t xml:space="preserve"> Notice of Hearing from the Town of Brookfield for a propane stora</w:t>
      </w:r>
      <w:r w:rsidR="004D4931">
        <w:rPr>
          <w:rFonts w:ascii="Times New Roman" w:eastAsia="Times New Roman" w:hAnsi="Times New Roman" w:cs="Times New Roman"/>
        </w:rPr>
        <w:t>ge facility at 14 Post Rd, a Not</w:t>
      </w:r>
      <w:r w:rsidR="00312E67">
        <w:rPr>
          <w:rFonts w:ascii="Times New Roman" w:eastAsia="Times New Roman" w:hAnsi="Times New Roman" w:cs="Times New Roman"/>
        </w:rPr>
        <w:t>ice of Hearing from the Town of Brookfield Planning Board regarding a special permit for construction of a second residential unit in an existing structure at 57 Maple Street, a notice from the North Brookfield Finance Committee regarding Fiscal Year 2021 a</w:t>
      </w:r>
      <w:r w:rsidR="00ED0F69">
        <w:rPr>
          <w:rFonts w:ascii="Times New Roman" w:eastAsia="Times New Roman" w:hAnsi="Times New Roman" w:cs="Times New Roman"/>
        </w:rPr>
        <w:t>nd upcoming “free c</w:t>
      </w:r>
      <w:r w:rsidR="00312E67">
        <w:rPr>
          <w:rFonts w:ascii="Times New Roman" w:eastAsia="Times New Roman" w:hAnsi="Times New Roman" w:cs="Times New Roman"/>
        </w:rPr>
        <w:t>ash,</w:t>
      </w:r>
      <w:r w:rsidR="003F7C79">
        <w:rPr>
          <w:rFonts w:ascii="Times New Roman" w:eastAsia="Times New Roman" w:hAnsi="Times New Roman" w:cs="Times New Roman"/>
        </w:rPr>
        <w:t>” the Town of North Brookfield a</w:t>
      </w:r>
      <w:r w:rsidR="00312E67">
        <w:rPr>
          <w:rFonts w:ascii="Times New Roman" w:eastAsia="Times New Roman" w:hAnsi="Times New Roman" w:cs="Times New Roman"/>
        </w:rPr>
        <w:t>ccountant reports, a notice from the Town of North Brookfield Planning Bo</w:t>
      </w:r>
      <w:r w:rsidR="00D30D08">
        <w:rPr>
          <w:rFonts w:ascii="Times New Roman" w:eastAsia="Times New Roman" w:hAnsi="Times New Roman" w:cs="Times New Roman"/>
        </w:rPr>
        <w:t xml:space="preserve">ard regarding the Master Plan, and copies of the ads for the October 2, 2019 public hearing from Stonebridge Press. </w:t>
      </w:r>
    </w:p>
    <w:p w14:paraId="00000006" w14:textId="288D9EB1" w:rsidR="00AE7A5F" w:rsidRDefault="00AE7A5F">
      <w:pPr>
        <w:pStyle w:val="Normal1"/>
        <w:rPr>
          <w:rFonts w:ascii="Times New Roman" w:eastAsia="Times New Roman" w:hAnsi="Times New Roman" w:cs="Times New Roman"/>
          <w:highlight w:val="yellow"/>
        </w:rPr>
      </w:pPr>
    </w:p>
    <w:p w14:paraId="7B823640" w14:textId="77777777" w:rsidR="004B583B" w:rsidRDefault="004B583B">
      <w:pPr>
        <w:pStyle w:val="Normal1"/>
        <w:rPr>
          <w:rFonts w:ascii="Times New Roman" w:eastAsia="Times New Roman" w:hAnsi="Times New Roman" w:cs="Times New Roman"/>
        </w:rPr>
      </w:pPr>
      <w:r>
        <w:rPr>
          <w:rFonts w:ascii="Times New Roman" w:eastAsia="Times New Roman" w:hAnsi="Times New Roman" w:cs="Times New Roman"/>
        </w:rPr>
        <w:t xml:space="preserve">The Watershed Protection Bylaw discussion was tabled. Rich Kennan from the Water Department was not present. </w:t>
      </w:r>
    </w:p>
    <w:p w14:paraId="3BA0E917" w14:textId="77777777" w:rsidR="004B583B" w:rsidRDefault="004B583B">
      <w:pPr>
        <w:pStyle w:val="Normal1"/>
        <w:rPr>
          <w:rFonts w:ascii="Times New Roman" w:eastAsia="Times New Roman" w:hAnsi="Times New Roman" w:cs="Times New Roman"/>
        </w:rPr>
      </w:pPr>
    </w:p>
    <w:p w14:paraId="4D7ED589" w14:textId="5F5F4296" w:rsidR="004B583B" w:rsidRDefault="004B583B" w:rsidP="004B583B">
      <w:pPr>
        <w:pStyle w:val="Normal1"/>
        <w:rPr>
          <w:rFonts w:ascii="Times New Roman" w:eastAsia="Times New Roman" w:hAnsi="Times New Roman" w:cs="Times New Roman"/>
        </w:rPr>
      </w:pPr>
      <w:r w:rsidRPr="004B583B">
        <w:rPr>
          <w:rFonts w:ascii="Times New Roman" w:eastAsia="Times New Roman" w:hAnsi="Times New Roman" w:cs="Times New Roman"/>
        </w:rPr>
        <w:t>The hearing for 55 West Brookfield Rd</w:t>
      </w:r>
      <w:r>
        <w:rPr>
          <w:rFonts w:ascii="Times New Roman" w:eastAsia="Times New Roman" w:hAnsi="Times New Roman" w:cs="Times New Roman"/>
        </w:rPr>
        <w:t xml:space="preserve"> solar array</w:t>
      </w:r>
      <w:r w:rsidRPr="004B583B">
        <w:rPr>
          <w:rFonts w:ascii="Times New Roman" w:eastAsia="Times New Roman" w:hAnsi="Times New Roman" w:cs="Times New Roman"/>
        </w:rPr>
        <w:t xml:space="preserve"> was continued </w:t>
      </w:r>
      <w:r w:rsidR="00AF1B39">
        <w:rPr>
          <w:rFonts w:ascii="Times New Roman" w:eastAsia="Times New Roman" w:hAnsi="Times New Roman" w:cs="Times New Roman"/>
        </w:rPr>
        <w:t>to October 2, 2019</w:t>
      </w:r>
      <w:r>
        <w:rPr>
          <w:rFonts w:ascii="Times New Roman" w:eastAsia="Times New Roman" w:hAnsi="Times New Roman" w:cs="Times New Roman"/>
        </w:rPr>
        <w:t>.</w:t>
      </w:r>
    </w:p>
    <w:p w14:paraId="79E26057" w14:textId="77777777" w:rsidR="004B583B" w:rsidRDefault="004B583B" w:rsidP="004B583B">
      <w:pPr>
        <w:pStyle w:val="Normal1"/>
        <w:rPr>
          <w:rFonts w:ascii="Times New Roman" w:eastAsia="Times New Roman" w:hAnsi="Times New Roman" w:cs="Times New Roman"/>
        </w:rPr>
      </w:pPr>
    </w:p>
    <w:p w14:paraId="7C96F139" w14:textId="593299A5" w:rsidR="004B583B" w:rsidRDefault="004B583B" w:rsidP="004B583B">
      <w:pPr>
        <w:pStyle w:val="Normal1"/>
        <w:rPr>
          <w:rFonts w:ascii="Times New Roman" w:eastAsia="Times New Roman" w:hAnsi="Times New Roman" w:cs="Times New Roman"/>
        </w:rPr>
      </w:pPr>
      <w:r>
        <w:rPr>
          <w:rFonts w:ascii="Times New Roman" w:eastAsia="Times New Roman" w:hAnsi="Times New Roman" w:cs="Times New Roman"/>
        </w:rPr>
        <w:t xml:space="preserve">The </w:t>
      </w:r>
      <w:r w:rsidR="004D4931">
        <w:rPr>
          <w:rFonts w:ascii="Times New Roman" w:eastAsia="Times New Roman" w:hAnsi="Times New Roman" w:cs="Times New Roman"/>
        </w:rPr>
        <w:t xml:space="preserve">zoning </w:t>
      </w:r>
      <w:r>
        <w:rPr>
          <w:rFonts w:ascii="Times New Roman" w:eastAsia="Times New Roman" w:hAnsi="Times New Roman" w:cs="Times New Roman"/>
        </w:rPr>
        <w:t>articles were discussed for the</w:t>
      </w:r>
      <w:r w:rsidR="00A13878">
        <w:rPr>
          <w:rFonts w:ascii="Times New Roman" w:eastAsia="Times New Roman" w:hAnsi="Times New Roman" w:cs="Times New Roman"/>
        </w:rPr>
        <w:t xml:space="preserve"> October 2, 2019 public hearing. Chair King proposed battery storage south of Ward Street and located in the Industrial and Business General district. Setbacks will be 100 feet and screening will be the same as </w:t>
      </w:r>
      <w:r w:rsidR="00AF3C9A">
        <w:rPr>
          <w:rFonts w:ascii="Times New Roman" w:eastAsia="Times New Roman" w:hAnsi="Times New Roman" w:cs="Times New Roman"/>
        </w:rPr>
        <w:t xml:space="preserve">our present commercial </w:t>
      </w:r>
      <w:r w:rsidR="00A13878">
        <w:rPr>
          <w:rFonts w:ascii="Times New Roman" w:eastAsia="Times New Roman" w:hAnsi="Times New Roman" w:cs="Times New Roman"/>
        </w:rPr>
        <w:t>solar</w:t>
      </w:r>
      <w:r w:rsidR="00AF3C9A">
        <w:rPr>
          <w:rFonts w:ascii="Times New Roman" w:eastAsia="Times New Roman" w:hAnsi="Times New Roman" w:cs="Times New Roman"/>
        </w:rPr>
        <w:t xml:space="preserve"> bylaw</w:t>
      </w:r>
      <w:r w:rsidR="00A13878">
        <w:rPr>
          <w:rFonts w:ascii="Times New Roman" w:eastAsia="Times New Roman" w:hAnsi="Times New Roman" w:cs="Times New Roman"/>
        </w:rPr>
        <w:t xml:space="preserve">.  Battery storage </w:t>
      </w:r>
      <w:r w:rsidR="00AF3C9A">
        <w:rPr>
          <w:rFonts w:ascii="Times New Roman" w:eastAsia="Times New Roman" w:hAnsi="Times New Roman" w:cs="Times New Roman"/>
        </w:rPr>
        <w:t xml:space="preserve">regulations </w:t>
      </w:r>
      <w:r w:rsidR="00A13878">
        <w:rPr>
          <w:rFonts w:ascii="Times New Roman" w:eastAsia="Times New Roman" w:hAnsi="Times New Roman" w:cs="Times New Roman"/>
        </w:rPr>
        <w:t xml:space="preserve">within </w:t>
      </w:r>
      <w:r w:rsidR="00AF3C9A">
        <w:rPr>
          <w:rFonts w:ascii="Times New Roman" w:eastAsia="Times New Roman" w:hAnsi="Times New Roman" w:cs="Times New Roman"/>
        </w:rPr>
        <w:t>solar</w:t>
      </w:r>
      <w:r w:rsidR="00A13878">
        <w:rPr>
          <w:rFonts w:ascii="Times New Roman" w:eastAsia="Times New Roman" w:hAnsi="Times New Roman" w:cs="Times New Roman"/>
        </w:rPr>
        <w:t xml:space="preserve"> array</w:t>
      </w:r>
      <w:r w:rsidR="00AF3C9A">
        <w:rPr>
          <w:rFonts w:ascii="Times New Roman" w:eastAsia="Times New Roman" w:hAnsi="Times New Roman" w:cs="Times New Roman"/>
        </w:rPr>
        <w:t>s</w:t>
      </w:r>
      <w:r w:rsidR="00A13878">
        <w:rPr>
          <w:rFonts w:ascii="Times New Roman" w:eastAsia="Times New Roman" w:hAnsi="Times New Roman" w:cs="Times New Roman"/>
        </w:rPr>
        <w:t xml:space="preserve"> was tabled until spring</w:t>
      </w:r>
      <w:r w:rsidR="00AF3C9A">
        <w:rPr>
          <w:rFonts w:ascii="Times New Roman" w:eastAsia="Times New Roman" w:hAnsi="Times New Roman" w:cs="Times New Roman"/>
        </w:rPr>
        <w:t xml:space="preserve"> town meeting</w:t>
      </w:r>
      <w:r w:rsidR="00A13878">
        <w:rPr>
          <w:rFonts w:ascii="Times New Roman" w:eastAsia="Times New Roman" w:hAnsi="Times New Roman" w:cs="Times New Roman"/>
        </w:rPr>
        <w:t xml:space="preserve">. </w:t>
      </w:r>
    </w:p>
    <w:p w14:paraId="0A52A507" w14:textId="77777777" w:rsidR="00A13878" w:rsidRDefault="00A13878" w:rsidP="004B583B">
      <w:pPr>
        <w:pStyle w:val="Normal1"/>
        <w:rPr>
          <w:rFonts w:ascii="Times New Roman" w:eastAsia="Times New Roman" w:hAnsi="Times New Roman" w:cs="Times New Roman"/>
        </w:rPr>
      </w:pPr>
    </w:p>
    <w:p w14:paraId="1F91BD9C" w14:textId="569A4F5D" w:rsidR="00A13878" w:rsidRPr="00611335" w:rsidRDefault="00A13878" w:rsidP="004B583B">
      <w:pPr>
        <w:pStyle w:val="Normal1"/>
        <w:rPr>
          <w:rFonts w:ascii="Times New Roman" w:eastAsia="Times New Roman" w:hAnsi="Times New Roman" w:cs="Times New Roman"/>
          <w:highlight w:val="yellow"/>
        </w:rPr>
      </w:pPr>
      <w:r>
        <w:rPr>
          <w:rFonts w:ascii="Times New Roman" w:eastAsia="Times New Roman" w:hAnsi="Times New Roman" w:cs="Times New Roman"/>
        </w:rPr>
        <w:t>Chair King</w:t>
      </w:r>
      <w:r w:rsidR="002B2EBE">
        <w:rPr>
          <w:rFonts w:ascii="Times New Roman" w:eastAsia="Times New Roman" w:hAnsi="Times New Roman" w:cs="Times New Roman"/>
        </w:rPr>
        <w:t xml:space="preserve"> reviewed the changes </w:t>
      </w:r>
      <w:r w:rsidR="009E5331">
        <w:rPr>
          <w:rFonts w:ascii="Times New Roman" w:eastAsia="Times New Roman" w:hAnsi="Times New Roman" w:cs="Times New Roman"/>
        </w:rPr>
        <w:t>proposed for</w:t>
      </w:r>
      <w:r w:rsidR="002B2EBE">
        <w:rPr>
          <w:rFonts w:ascii="Times New Roman" w:eastAsia="Times New Roman" w:hAnsi="Times New Roman" w:cs="Times New Roman"/>
        </w:rPr>
        <w:t xml:space="preserve"> </w:t>
      </w:r>
      <w:r w:rsidR="0047242A">
        <w:rPr>
          <w:rFonts w:ascii="Times New Roman" w:eastAsia="Times New Roman" w:hAnsi="Times New Roman" w:cs="Times New Roman"/>
        </w:rPr>
        <w:t xml:space="preserve">the </w:t>
      </w:r>
      <w:r w:rsidR="002B2EBE">
        <w:rPr>
          <w:rFonts w:ascii="Times New Roman" w:eastAsia="Times New Roman" w:hAnsi="Times New Roman" w:cs="Times New Roman"/>
        </w:rPr>
        <w:t>nonconforming uses, structures and lots bylaw</w:t>
      </w:r>
      <w:r w:rsidR="0047242A">
        <w:rPr>
          <w:rFonts w:ascii="Times New Roman" w:eastAsia="Times New Roman" w:hAnsi="Times New Roman" w:cs="Times New Roman"/>
        </w:rPr>
        <w:t xml:space="preserve"> </w:t>
      </w:r>
      <w:r w:rsidR="009E5331">
        <w:rPr>
          <w:rFonts w:ascii="Times New Roman" w:eastAsia="Times New Roman" w:hAnsi="Times New Roman" w:cs="Times New Roman"/>
        </w:rPr>
        <w:t xml:space="preserve">and solar bylaw </w:t>
      </w:r>
      <w:r w:rsidR="0047242A">
        <w:rPr>
          <w:rFonts w:ascii="Times New Roman" w:eastAsia="Times New Roman" w:hAnsi="Times New Roman" w:cs="Times New Roman"/>
        </w:rPr>
        <w:t>amendment</w:t>
      </w:r>
      <w:r w:rsidR="009E5331">
        <w:rPr>
          <w:rFonts w:ascii="Times New Roman" w:eastAsia="Times New Roman" w:hAnsi="Times New Roman" w:cs="Times New Roman"/>
        </w:rPr>
        <w:t xml:space="preserve"> for free standing batteries</w:t>
      </w:r>
      <w:r w:rsidR="0047242A">
        <w:rPr>
          <w:rFonts w:ascii="Times New Roman" w:eastAsia="Times New Roman" w:hAnsi="Times New Roman" w:cs="Times New Roman"/>
        </w:rPr>
        <w:t xml:space="preserve">. </w:t>
      </w:r>
    </w:p>
    <w:p w14:paraId="271AE2E3" w14:textId="77777777" w:rsidR="004B583B" w:rsidRDefault="004B583B">
      <w:pPr>
        <w:pStyle w:val="Normal1"/>
        <w:rPr>
          <w:rFonts w:ascii="Times New Roman" w:eastAsia="Times New Roman" w:hAnsi="Times New Roman" w:cs="Times New Roman"/>
        </w:rPr>
      </w:pPr>
    </w:p>
    <w:p w14:paraId="5C0DBB93" w14:textId="0500E2CE" w:rsidR="00E5508D" w:rsidRDefault="00E5508D">
      <w:pPr>
        <w:pStyle w:val="Normal1"/>
        <w:rPr>
          <w:rFonts w:ascii="Times New Roman" w:eastAsia="Times New Roman" w:hAnsi="Times New Roman" w:cs="Times New Roman"/>
        </w:rPr>
      </w:pPr>
      <w:r w:rsidRPr="00E5508D">
        <w:rPr>
          <w:rFonts w:ascii="Times New Roman" w:eastAsia="Times New Roman" w:hAnsi="Times New Roman" w:cs="Times New Roman"/>
        </w:rPr>
        <w:t xml:space="preserve">Megan </w:t>
      </w:r>
      <w:r>
        <w:rPr>
          <w:rFonts w:ascii="Times New Roman" w:eastAsia="Times New Roman" w:hAnsi="Times New Roman" w:cs="Times New Roman"/>
        </w:rPr>
        <w:t>Rice of North Brookfield asked if th</w:t>
      </w:r>
      <w:r w:rsidR="00AF3C9A">
        <w:rPr>
          <w:rFonts w:ascii="Times New Roman" w:eastAsia="Times New Roman" w:hAnsi="Times New Roman" w:cs="Times New Roman"/>
        </w:rPr>
        <w:t>ere was any information on the proposed women’s transition</w:t>
      </w:r>
      <w:r>
        <w:rPr>
          <w:rFonts w:ascii="Times New Roman" w:eastAsia="Times New Roman" w:hAnsi="Times New Roman" w:cs="Times New Roman"/>
        </w:rPr>
        <w:t xml:space="preserve"> house on Mt. Pleasant Street. Chair King stated the property was sold but possibly not to the church. He stated a special permit and public hearing </w:t>
      </w:r>
      <w:r w:rsidR="00AF3C9A">
        <w:rPr>
          <w:rFonts w:ascii="Times New Roman" w:eastAsia="Times New Roman" w:hAnsi="Times New Roman" w:cs="Times New Roman"/>
        </w:rPr>
        <w:t>would be</w:t>
      </w:r>
      <w:r>
        <w:rPr>
          <w:rFonts w:ascii="Times New Roman" w:eastAsia="Times New Roman" w:hAnsi="Times New Roman" w:cs="Times New Roman"/>
        </w:rPr>
        <w:t xml:space="preserve"> necessary for that type of establishment</w:t>
      </w:r>
      <w:r w:rsidR="00AF3C9A">
        <w:rPr>
          <w:rFonts w:ascii="Times New Roman" w:eastAsia="Times New Roman" w:hAnsi="Times New Roman" w:cs="Times New Roman"/>
        </w:rPr>
        <w:t xml:space="preserve"> and abutters would be notified</w:t>
      </w:r>
      <w:r>
        <w:rPr>
          <w:rFonts w:ascii="Times New Roman" w:eastAsia="Times New Roman" w:hAnsi="Times New Roman" w:cs="Times New Roman"/>
        </w:rPr>
        <w:t>.</w:t>
      </w:r>
    </w:p>
    <w:p w14:paraId="6DC9D8D1" w14:textId="77777777" w:rsidR="00E5508D" w:rsidRDefault="00E5508D">
      <w:pPr>
        <w:pStyle w:val="Normal1"/>
        <w:rPr>
          <w:rFonts w:ascii="Times New Roman" w:eastAsia="Times New Roman" w:hAnsi="Times New Roman" w:cs="Times New Roman"/>
        </w:rPr>
      </w:pPr>
    </w:p>
    <w:p w14:paraId="6C503C7E" w14:textId="286B4A9E" w:rsidR="00E5508D" w:rsidRDefault="00E5508D">
      <w:pPr>
        <w:pStyle w:val="Normal1"/>
        <w:rPr>
          <w:rFonts w:ascii="Times New Roman" w:eastAsia="Times New Roman" w:hAnsi="Times New Roman" w:cs="Times New Roman"/>
        </w:rPr>
      </w:pPr>
      <w:r>
        <w:rPr>
          <w:rFonts w:ascii="Times New Roman" w:eastAsia="Times New Roman" w:hAnsi="Times New Roman" w:cs="Times New Roman"/>
        </w:rPr>
        <w:t>Sheila Orsi, Chairperson of the Downtown Development Committee (</w:t>
      </w:r>
      <w:r w:rsidR="003F7C79">
        <w:rPr>
          <w:rFonts w:ascii="Times New Roman" w:eastAsia="Times New Roman" w:hAnsi="Times New Roman" w:cs="Times New Roman"/>
        </w:rPr>
        <w:t>DDC) approached the Board to ask</w:t>
      </w:r>
      <w:r w:rsidR="00AF3C9A">
        <w:rPr>
          <w:rFonts w:ascii="Times New Roman" w:eastAsia="Times New Roman" w:hAnsi="Times New Roman" w:cs="Times New Roman"/>
        </w:rPr>
        <w:t xml:space="preserve"> if w</w:t>
      </w:r>
      <w:r>
        <w:rPr>
          <w:rFonts w:ascii="Times New Roman" w:eastAsia="Times New Roman" w:hAnsi="Times New Roman" w:cs="Times New Roman"/>
        </w:rPr>
        <w:t>e could meet twice a month in 2020 to expedite special permitting</w:t>
      </w:r>
      <w:r w:rsidR="00AF3C9A">
        <w:rPr>
          <w:rFonts w:ascii="Times New Roman" w:eastAsia="Times New Roman" w:hAnsi="Times New Roman" w:cs="Times New Roman"/>
        </w:rPr>
        <w:t>.</w:t>
      </w:r>
      <w:r>
        <w:rPr>
          <w:rFonts w:ascii="Times New Roman" w:eastAsia="Times New Roman" w:hAnsi="Times New Roman" w:cs="Times New Roman"/>
        </w:rPr>
        <w:t xml:space="preserve"> </w:t>
      </w:r>
      <w:r w:rsidR="00AF3C9A">
        <w:rPr>
          <w:rFonts w:ascii="Times New Roman" w:eastAsia="Times New Roman" w:hAnsi="Times New Roman" w:cs="Times New Roman"/>
        </w:rPr>
        <w:t>S</w:t>
      </w:r>
      <w:r>
        <w:rPr>
          <w:rFonts w:ascii="Times New Roman" w:eastAsia="Times New Roman" w:hAnsi="Times New Roman" w:cs="Times New Roman"/>
        </w:rPr>
        <w:t>he</w:t>
      </w:r>
      <w:r w:rsidR="00AF3C9A">
        <w:rPr>
          <w:rFonts w:ascii="Times New Roman" w:eastAsia="Times New Roman" w:hAnsi="Times New Roman" w:cs="Times New Roman"/>
        </w:rPr>
        <w:t xml:space="preserve"> stated that she</w:t>
      </w:r>
      <w:r>
        <w:rPr>
          <w:rFonts w:ascii="Times New Roman" w:eastAsia="Times New Roman" w:hAnsi="Times New Roman" w:cs="Times New Roman"/>
        </w:rPr>
        <w:t xml:space="preserve"> would like to be part of the town master plan</w:t>
      </w:r>
      <w:r w:rsidR="00AF3C9A">
        <w:rPr>
          <w:rFonts w:ascii="Times New Roman" w:eastAsia="Times New Roman" w:hAnsi="Times New Roman" w:cs="Times New Roman"/>
        </w:rPr>
        <w:t xml:space="preserve"> committee</w:t>
      </w:r>
      <w:r>
        <w:rPr>
          <w:rFonts w:ascii="Times New Roman" w:eastAsia="Times New Roman" w:hAnsi="Times New Roman" w:cs="Times New Roman"/>
        </w:rPr>
        <w:t xml:space="preserve">. </w:t>
      </w:r>
      <w:r w:rsidR="00AF3C9A">
        <w:rPr>
          <w:rFonts w:ascii="Times New Roman" w:eastAsia="Times New Roman" w:hAnsi="Times New Roman" w:cs="Times New Roman"/>
        </w:rPr>
        <w:t>She</w:t>
      </w:r>
      <w:r w:rsidR="00440696">
        <w:rPr>
          <w:rFonts w:ascii="Times New Roman" w:eastAsia="Times New Roman" w:hAnsi="Times New Roman" w:cs="Times New Roman"/>
        </w:rPr>
        <w:t xml:space="preserve"> discuss</w:t>
      </w:r>
      <w:r w:rsidR="00AF3C9A">
        <w:rPr>
          <w:rFonts w:ascii="Times New Roman" w:eastAsia="Times New Roman" w:hAnsi="Times New Roman" w:cs="Times New Roman"/>
        </w:rPr>
        <w:t>ed</w:t>
      </w:r>
      <w:r w:rsidR="00440696">
        <w:rPr>
          <w:rFonts w:ascii="Times New Roman" w:eastAsia="Times New Roman" w:hAnsi="Times New Roman" w:cs="Times New Roman"/>
        </w:rPr>
        <w:t xml:space="preserve"> </w:t>
      </w:r>
      <w:r w:rsidR="00AF3C9A">
        <w:rPr>
          <w:rFonts w:ascii="Times New Roman" w:eastAsia="Times New Roman" w:hAnsi="Times New Roman" w:cs="Times New Roman"/>
        </w:rPr>
        <w:t>parking</w:t>
      </w:r>
      <w:r w:rsidR="00440696">
        <w:rPr>
          <w:rFonts w:ascii="Times New Roman" w:eastAsia="Times New Roman" w:hAnsi="Times New Roman" w:cs="Times New Roman"/>
        </w:rPr>
        <w:t xml:space="preserve">, sidewalks, building accessibility and improvements to the </w:t>
      </w:r>
      <w:r w:rsidR="00AF3C9A">
        <w:rPr>
          <w:rFonts w:ascii="Times New Roman" w:eastAsia="Times New Roman" w:hAnsi="Times New Roman" w:cs="Times New Roman"/>
        </w:rPr>
        <w:t>down</w:t>
      </w:r>
      <w:r w:rsidR="00440696">
        <w:rPr>
          <w:rFonts w:ascii="Times New Roman" w:eastAsia="Times New Roman" w:hAnsi="Times New Roman" w:cs="Times New Roman"/>
        </w:rPr>
        <w:t xml:space="preserve">town. </w:t>
      </w:r>
      <w:r w:rsidR="00AF3C9A">
        <w:rPr>
          <w:rFonts w:ascii="Times New Roman" w:eastAsia="Times New Roman" w:hAnsi="Times New Roman" w:cs="Times New Roman"/>
        </w:rPr>
        <w:t xml:space="preserve">The DDC has received $20,000 to complete a downtown strategic plan. Chair King suggested a joint DDC/PL. BD. meeting following its completion. </w:t>
      </w:r>
      <w:r w:rsidR="00D93275">
        <w:rPr>
          <w:rFonts w:ascii="Times New Roman" w:eastAsia="Times New Roman" w:hAnsi="Times New Roman" w:cs="Times New Roman"/>
        </w:rPr>
        <w:t xml:space="preserve">The Board stated that twice per month meetings may not be necessary to manage increased business requests and </w:t>
      </w:r>
      <w:r w:rsidR="009E5331">
        <w:rPr>
          <w:rFonts w:ascii="Times New Roman" w:eastAsia="Times New Roman" w:hAnsi="Times New Roman" w:cs="Times New Roman"/>
        </w:rPr>
        <w:t>w</w:t>
      </w:r>
      <w:r w:rsidR="00D93275">
        <w:rPr>
          <w:rFonts w:ascii="Times New Roman" w:eastAsia="Times New Roman" w:hAnsi="Times New Roman" w:cs="Times New Roman"/>
        </w:rPr>
        <w:t xml:space="preserve">e prefer to schedule extra meetings on an as needed basis. A question was raised about LED speed signage for Main St. </w:t>
      </w:r>
      <w:r w:rsidR="00440696">
        <w:rPr>
          <w:rFonts w:ascii="Times New Roman" w:eastAsia="Times New Roman" w:hAnsi="Times New Roman" w:cs="Times New Roman"/>
        </w:rPr>
        <w:t xml:space="preserve">She stated she would get a cost estimate on flashing lights that </w:t>
      </w:r>
      <w:r w:rsidR="00D93275">
        <w:rPr>
          <w:rFonts w:ascii="Times New Roman" w:eastAsia="Times New Roman" w:hAnsi="Times New Roman" w:cs="Times New Roman"/>
        </w:rPr>
        <w:t>display</w:t>
      </w:r>
      <w:r w:rsidR="00440696">
        <w:rPr>
          <w:rFonts w:ascii="Times New Roman" w:eastAsia="Times New Roman" w:hAnsi="Times New Roman" w:cs="Times New Roman"/>
        </w:rPr>
        <w:t xml:space="preserve"> the speed of vehicles. </w:t>
      </w:r>
    </w:p>
    <w:p w14:paraId="38B0DC65" w14:textId="77777777" w:rsidR="00440696" w:rsidRDefault="00440696">
      <w:pPr>
        <w:pStyle w:val="Normal1"/>
        <w:rPr>
          <w:rFonts w:ascii="Times New Roman" w:eastAsia="Times New Roman" w:hAnsi="Times New Roman" w:cs="Times New Roman"/>
        </w:rPr>
      </w:pPr>
    </w:p>
    <w:p w14:paraId="03FAE211" w14:textId="2DECBB7D" w:rsidR="004016A2" w:rsidRPr="004016A2" w:rsidRDefault="004016A2">
      <w:pPr>
        <w:pStyle w:val="Normal1"/>
        <w:rPr>
          <w:rFonts w:ascii="Times New Roman" w:hAnsi="Times New Roman" w:cs="Times New Roman"/>
        </w:rPr>
      </w:pPr>
      <w:r>
        <w:rPr>
          <w:rFonts w:ascii="Times New Roman" w:hAnsi="Times New Roman" w:cs="Times New Roman"/>
        </w:rPr>
        <w:lastRenderedPageBreak/>
        <w:t>Matt Parlon, Project Development Manager, Blue Wave Solar</w:t>
      </w:r>
      <w:r>
        <w:rPr>
          <w:rFonts w:ascii="Times New Roman" w:eastAsia="Times New Roman" w:hAnsi="Times New Roman" w:cs="Times New Roman"/>
        </w:rPr>
        <w:t xml:space="preserve"> requested the following changes to the </w:t>
      </w:r>
      <w:r>
        <w:rPr>
          <w:rFonts w:ascii="Times New Roman" w:hAnsi="Times New Roman" w:cs="Times New Roman"/>
        </w:rPr>
        <w:t>Hayes/Chipman 5 MW AC solar project at 10 Shore R</w:t>
      </w:r>
      <w:r w:rsidR="00E73C0B">
        <w:rPr>
          <w:rFonts w:ascii="Times New Roman" w:hAnsi="Times New Roman" w:cs="Times New Roman"/>
        </w:rPr>
        <w:t>oa</w:t>
      </w:r>
      <w:r>
        <w:rPr>
          <w:rFonts w:ascii="Times New Roman" w:hAnsi="Times New Roman" w:cs="Times New Roman"/>
        </w:rPr>
        <w:t>d and the intersection of North Street project be approved as small changes:</w:t>
      </w:r>
    </w:p>
    <w:p w14:paraId="2E84A0D2" w14:textId="47E6F786" w:rsidR="003B7190" w:rsidRDefault="004016A2" w:rsidP="00312E67">
      <w:pPr>
        <w:pStyle w:val="Normal1"/>
        <w:rPr>
          <w:rFonts w:ascii="Times New Roman" w:eastAsia="Times New Roman" w:hAnsi="Times New Roman" w:cs="Times New Roman"/>
        </w:rPr>
      </w:pPr>
      <w:r>
        <w:rPr>
          <w:rFonts w:ascii="Times New Roman" w:eastAsia="Times New Roman" w:hAnsi="Times New Roman" w:cs="Times New Roman"/>
        </w:rPr>
        <w:t xml:space="preserve">1. </w:t>
      </w:r>
      <w:r w:rsidR="001E4633">
        <w:rPr>
          <w:rFonts w:ascii="Times New Roman" w:eastAsia="Times New Roman" w:hAnsi="Times New Roman" w:cs="Times New Roman"/>
        </w:rPr>
        <w:t>Tightened the r</w:t>
      </w:r>
      <w:r w:rsidR="003B7190">
        <w:rPr>
          <w:rFonts w:ascii="Times New Roman" w:eastAsia="Times New Roman" w:hAnsi="Times New Roman" w:cs="Times New Roman"/>
        </w:rPr>
        <w:t xml:space="preserve">ow spacing so instead of </w:t>
      </w:r>
      <w:r w:rsidR="001E4633">
        <w:rPr>
          <w:rFonts w:ascii="Times New Roman" w:eastAsia="Times New Roman" w:hAnsi="Times New Roman" w:cs="Times New Roman"/>
        </w:rPr>
        <w:t>7MW DC it will be approximately 8.3MW</w:t>
      </w:r>
      <w:r w:rsidR="00A7091F">
        <w:rPr>
          <w:rFonts w:ascii="Times New Roman" w:eastAsia="Times New Roman" w:hAnsi="Times New Roman" w:cs="Times New Roman"/>
        </w:rPr>
        <w:t xml:space="preserve"> DC with the same AC power</w:t>
      </w:r>
    </w:p>
    <w:p w14:paraId="37EDE571" w14:textId="0F792420" w:rsidR="00A7091F" w:rsidRDefault="001E4633" w:rsidP="00312E67">
      <w:pPr>
        <w:pStyle w:val="Normal1"/>
        <w:rPr>
          <w:rFonts w:ascii="Times New Roman" w:eastAsia="Times New Roman" w:hAnsi="Times New Roman" w:cs="Times New Roman"/>
        </w:rPr>
      </w:pPr>
      <w:proofErr w:type="gramStart"/>
      <w:r>
        <w:rPr>
          <w:rFonts w:ascii="Times New Roman" w:eastAsia="Times New Roman" w:hAnsi="Times New Roman" w:cs="Times New Roman"/>
        </w:rPr>
        <w:t>2.Added</w:t>
      </w:r>
      <w:proofErr w:type="gramEnd"/>
      <w:r>
        <w:rPr>
          <w:rFonts w:ascii="Times New Roman" w:eastAsia="Times New Roman" w:hAnsi="Times New Roman" w:cs="Times New Roman"/>
        </w:rPr>
        <w:t xml:space="preserve"> 4000 square feet</w:t>
      </w:r>
      <w:r w:rsidR="00A7091F">
        <w:rPr>
          <w:rFonts w:ascii="Times New Roman" w:eastAsia="Times New Roman" w:hAnsi="Times New Roman" w:cs="Times New Roman"/>
        </w:rPr>
        <w:t xml:space="preserve"> pad space total to accommodate DC </w:t>
      </w:r>
      <w:r w:rsidR="009E5331">
        <w:rPr>
          <w:rFonts w:ascii="Times New Roman" w:eastAsia="Times New Roman" w:hAnsi="Times New Roman" w:cs="Times New Roman"/>
        </w:rPr>
        <w:t>battery</w:t>
      </w:r>
      <w:r w:rsidR="00A7091F">
        <w:rPr>
          <w:rFonts w:ascii="Times New Roman" w:eastAsia="Times New Roman" w:hAnsi="Times New Roman" w:cs="Times New Roman"/>
        </w:rPr>
        <w:t xml:space="preserve"> storage </w:t>
      </w:r>
      <w:r w:rsidR="009E5331">
        <w:rPr>
          <w:rFonts w:ascii="Times New Roman" w:eastAsia="Times New Roman" w:hAnsi="Times New Roman" w:cs="Times New Roman"/>
        </w:rPr>
        <w:t>with</w:t>
      </w:r>
      <w:r w:rsidR="00A7091F">
        <w:rPr>
          <w:rFonts w:ascii="Times New Roman" w:eastAsia="Times New Roman" w:hAnsi="Times New Roman" w:cs="Times New Roman"/>
        </w:rPr>
        <w:t>in the same location and fence</w:t>
      </w:r>
      <w:r w:rsidR="009E5331">
        <w:rPr>
          <w:rFonts w:ascii="Times New Roman" w:eastAsia="Times New Roman" w:hAnsi="Times New Roman" w:cs="Times New Roman"/>
        </w:rPr>
        <w:t>d</w:t>
      </w:r>
      <w:r w:rsidR="00A7091F">
        <w:rPr>
          <w:rFonts w:ascii="Times New Roman" w:eastAsia="Times New Roman" w:hAnsi="Times New Roman" w:cs="Times New Roman"/>
        </w:rPr>
        <w:t xml:space="preserve"> </w:t>
      </w:r>
      <w:r w:rsidR="009E5331">
        <w:rPr>
          <w:rFonts w:ascii="Times New Roman" w:eastAsia="Times New Roman" w:hAnsi="Times New Roman" w:cs="Times New Roman"/>
        </w:rPr>
        <w:t>area</w:t>
      </w:r>
      <w:r w:rsidR="00A7091F">
        <w:rPr>
          <w:rFonts w:ascii="Times New Roman" w:eastAsia="Times New Roman" w:hAnsi="Times New Roman" w:cs="Times New Roman"/>
        </w:rPr>
        <w:t>.</w:t>
      </w:r>
    </w:p>
    <w:p w14:paraId="0EDBF633" w14:textId="5A36FCC7" w:rsidR="00A7091F" w:rsidRDefault="001E4633" w:rsidP="00312E67">
      <w:pPr>
        <w:pStyle w:val="Normal1"/>
        <w:rPr>
          <w:rFonts w:ascii="Times New Roman" w:eastAsia="Times New Roman" w:hAnsi="Times New Roman" w:cs="Times New Roman"/>
        </w:rPr>
      </w:pPr>
      <w:r>
        <w:rPr>
          <w:rFonts w:ascii="Times New Roman" w:eastAsia="Times New Roman" w:hAnsi="Times New Roman" w:cs="Times New Roman"/>
        </w:rPr>
        <w:t>3</w:t>
      </w:r>
      <w:r w:rsidR="004016A2">
        <w:rPr>
          <w:rFonts w:ascii="Times New Roman" w:eastAsia="Times New Roman" w:hAnsi="Times New Roman" w:cs="Times New Roman"/>
        </w:rPr>
        <w:t xml:space="preserve">. </w:t>
      </w:r>
      <w:r w:rsidR="00A7091F">
        <w:rPr>
          <w:rFonts w:ascii="Times New Roman" w:eastAsia="Times New Roman" w:hAnsi="Times New Roman" w:cs="Times New Roman"/>
        </w:rPr>
        <w:t>The access road at the point of the transmission line crossing was shifted a couple feet to appease the utility</w:t>
      </w:r>
      <w:r w:rsidR="00D93275">
        <w:rPr>
          <w:rFonts w:ascii="Times New Roman" w:eastAsia="Times New Roman" w:hAnsi="Times New Roman" w:cs="Times New Roman"/>
        </w:rPr>
        <w:t xml:space="preserve"> company</w:t>
      </w:r>
      <w:r w:rsidR="00A7091F">
        <w:rPr>
          <w:rFonts w:ascii="Times New Roman" w:eastAsia="Times New Roman" w:hAnsi="Times New Roman" w:cs="Times New Roman"/>
        </w:rPr>
        <w:t>.</w:t>
      </w:r>
    </w:p>
    <w:p w14:paraId="2780AEA9" w14:textId="5A9ADDDB" w:rsidR="00A7091F" w:rsidRDefault="00A7091F">
      <w:pPr>
        <w:pStyle w:val="Normal1"/>
        <w:rPr>
          <w:rFonts w:ascii="Times New Roman" w:eastAsia="Times New Roman" w:hAnsi="Times New Roman" w:cs="Times New Roman"/>
        </w:rPr>
      </w:pPr>
      <w:r>
        <w:rPr>
          <w:rFonts w:ascii="Times New Roman" w:eastAsia="Times New Roman" w:hAnsi="Times New Roman" w:cs="Times New Roman"/>
        </w:rPr>
        <w:t xml:space="preserve">John Turner made a motion to approve those changes as small changes. Susan Lyons seconded the motion. The motion was unanimously approved. </w:t>
      </w:r>
      <w:r w:rsidR="00D93275">
        <w:rPr>
          <w:rFonts w:ascii="Times New Roman" w:eastAsia="Times New Roman" w:hAnsi="Times New Roman" w:cs="Times New Roman"/>
        </w:rPr>
        <w:t>(No additional public hearing will be necessary.)</w:t>
      </w:r>
      <w:r>
        <w:rPr>
          <w:rFonts w:ascii="Times New Roman" w:eastAsia="Times New Roman" w:hAnsi="Times New Roman" w:cs="Times New Roman"/>
        </w:rPr>
        <w:t xml:space="preserve"> </w:t>
      </w:r>
    </w:p>
    <w:p w14:paraId="50333BAD" w14:textId="77777777" w:rsidR="004016A2" w:rsidRDefault="004016A2">
      <w:pPr>
        <w:pStyle w:val="Normal1"/>
        <w:rPr>
          <w:rFonts w:ascii="Times New Roman" w:eastAsia="Times New Roman" w:hAnsi="Times New Roman" w:cs="Times New Roman"/>
        </w:rPr>
      </w:pPr>
    </w:p>
    <w:p w14:paraId="71575FB2" w14:textId="356B956D" w:rsidR="003B7190" w:rsidRDefault="00D93275">
      <w:pPr>
        <w:pStyle w:val="Normal1"/>
        <w:rPr>
          <w:rFonts w:ascii="Times New Roman" w:eastAsia="Times New Roman" w:hAnsi="Times New Roman" w:cs="Times New Roman"/>
        </w:rPr>
      </w:pPr>
      <w:r>
        <w:rPr>
          <w:rFonts w:ascii="Times New Roman" w:eastAsia="Times New Roman" w:hAnsi="Times New Roman" w:cs="Times New Roman"/>
        </w:rPr>
        <w:t xml:space="preserve">M. </w:t>
      </w:r>
      <w:proofErr w:type="spellStart"/>
      <w:r w:rsidR="004016A2">
        <w:rPr>
          <w:rFonts w:ascii="Times New Roman" w:eastAsia="Times New Roman" w:hAnsi="Times New Roman" w:cs="Times New Roman"/>
        </w:rPr>
        <w:t>Parlon</w:t>
      </w:r>
      <w:proofErr w:type="spellEnd"/>
      <w:r w:rsidR="004016A2">
        <w:rPr>
          <w:rFonts w:ascii="Times New Roman" w:eastAsia="Times New Roman" w:hAnsi="Times New Roman" w:cs="Times New Roman"/>
        </w:rPr>
        <w:t xml:space="preserve"> presented the new decommissioning proposal. Chair King advised the </w:t>
      </w:r>
      <w:r w:rsidR="004B583B">
        <w:rPr>
          <w:rFonts w:ascii="Times New Roman" w:eastAsia="Times New Roman" w:hAnsi="Times New Roman" w:cs="Times New Roman"/>
        </w:rPr>
        <w:t>proposal</w:t>
      </w:r>
      <w:r w:rsidR="004016A2">
        <w:rPr>
          <w:rFonts w:ascii="Times New Roman" w:eastAsia="Times New Roman" w:hAnsi="Times New Roman" w:cs="Times New Roman"/>
        </w:rPr>
        <w:t xml:space="preserve"> would be reviewed</w:t>
      </w:r>
      <w:r w:rsidR="004B583B">
        <w:rPr>
          <w:rFonts w:ascii="Times New Roman" w:eastAsia="Times New Roman" w:hAnsi="Times New Roman" w:cs="Times New Roman"/>
        </w:rPr>
        <w:t xml:space="preserve"> </w:t>
      </w:r>
      <w:r>
        <w:rPr>
          <w:rFonts w:ascii="Times New Roman" w:eastAsia="Times New Roman" w:hAnsi="Times New Roman" w:cs="Times New Roman"/>
        </w:rPr>
        <w:t xml:space="preserve">by the Board at </w:t>
      </w:r>
      <w:r w:rsidR="004B583B">
        <w:rPr>
          <w:rFonts w:ascii="Times New Roman" w:eastAsia="Times New Roman" w:hAnsi="Times New Roman" w:cs="Times New Roman"/>
        </w:rPr>
        <w:t>the</w:t>
      </w:r>
      <w:r w:rsidR="004016A2">
        <w:rPr>
          <w:rFonts w:ascii="Times New Roman" w:eastAsia="Times New Roman" w:hAnsi="Times New Roman" w:cs="Times New Roman"/>
        </w:rPr>
        <w:t xml:space="preserve"> </w:t>
      </w:r>
      <w:r w:rsidR="009E5331">
        <w:rPr>
          <w:rFonts w:ascii="Times New Roman" w:eastAsia="Times New Roman" w:hAnsi="Times New Roman" w:cs="Times New Roman"/>
        </w:rPr>
        <w:t xml:space="preserve">next regular </w:t>
      </w:r>
      <w:bookmarkStart w:id="0" w:name="_GoBack"/>
      <w:bookmarkEnd w:id="0"/>
      <w:r>
        <w:rPr>
          <w:rFonts w:ascii="Times New Roman" w:eastAsia="Times New Roman" w:hAnsi="Times New Roman" w:cs="Times New Roman"/>
        </w:rPr>
        <w:t>meeting</w:t>
      </w:r>
      <w:r w:rsidR="004B583B">
        <w:rPr>
          <w:rFonts w:ascii="Times New Roman" w:eastAsia="Times New Roman" w:hAnsi="Times New Roman" w:cs="Times New Roman"/>
        </w:rPr>
        <w:t xml:space="preserve">. </w:t>
      </w:r>
      <w:r w:rsidR="004016A2">
        <w:rPr>
          <w:rFonts w:ascii="Times New Roman" w:eastAsia="Times New Roman" w:hAnsi="Times New Roman" w:cs="Times New Roman"/>
        </w:rPr>
        <w:t xml:space="preserve"> </w:t>
      </w:r>
    </w:p>
    <w:p w14:paraId="0000000D" w14:textId="41C416AB" w:rsidR="00AE7A5F" w:rsidRPr="004B583B" w:rsidRDefault="003B7190">
      <w:pPr>
        <w:pStyle w:val="Normal1"/>
        <w:rPr>
          <w:rFonts w:ascii="Times New Roman" w:eastAsia="Times New Roman" w:hAnsi="Times New Roman" w:cs="Times New Roman"/>
        </w:rPr>
      </w:pPr>
      <w:r>
        <w:rPr>
          <w:rFonts w:ascii="Times New Roman" w:eastAsia="Times New Roman" w:hAnsi="Times New Roman" w:cs="Times New Roman"/>
        </w:rPr>
        <w:tab/>
      </w:r>
      <w:r w:rsidR="004B583B">
        <w:rPr>
          <w:rFonts w:ascii="Times New Roman" w:eastAsia="Times New Roman" w:hAnsi="Times New Roman" w:cs="Times New Roman"/>
        </w:rPr>
        <w:t xml:space="preserve"> </w:t>
      </w:r>
    </w:p>
    <w:p w14:paraId="0000000E" w14:textId="02D5277F" w:rsidR="00AE7A5F" w:rsidRPr="00611335" w:rsidRDefault="00AF1B39">
      <w:pPr>
        <w:pStyle w:val="Normal1"/>
        <w:rPr>
          <w:rFonts w:ascii="Times New Roman" w:eastAsia="Times New Roman" w:hAnsi="Times New Roman" w:cs="Times New Roman"/>
          <w:highlight w:val="yellow"/>
        </w:rPr>
      </w:pPr>
      <w:r>
        <w:rPr>
          <w:rFonts w:ascii="Times New Roman" w:eastAsia="Times New Roman" w:hAnsi="Times New Roman" w:cs="Times New Roman"/>
        </w:rPr>
        <w:t xml:space="preserve">Chair King and John Turner will be attending the </w:t>
      </w:r>
      <w:r w:rsidR="00D93275">
        <w:rPr>
          <w:rFonts w:ascii="Times New Roman" w:eastAsia="Times New Roman" w:hAnsi="Times New Roman" w:cs="Times New Roman"/>
        </w:rPr>
        <w:t xml:space="preserve">CMRPC solar info. </w:t>
      </w:r>
      <w:proofErr w:type="gramStart"/>
      <w:r>
        <w:rPr>
          <w:rFonts w:ascii="Times New Roman" w:eastAsia="Times New Roman" w:hAnsi="Times New Roman" w:cs="Times New Roman"/>
        </w:rPr>
        <w:t>meeting</w:t>
      </w:r>
      <w:proofErr w:type="gramEnd"/>
      <w:r>
        <w:rPr>
          <w:rFonts w:ascii="Times New Roman" w:eastAsia="Times New Roman" w:hAnsi="Times New Roman" w:cs="Times New Roman"/>
        </w:rPr>
        <w:t xml:space="preserve"> on September 23, 2019, </w:t>
      </w:r>
      <w:r w:rsidR="00D93275">
        <w:rPr>
          <w:rFonts w:ascii="Times New Roman" w:eastAsia="Times New Roman" w:hAnsi="Times New Roman" w:cs="Times New Roman"/>
        </w:rPr>
        <w:t>in Oxford.</w:t>
      </w:r>
    </w:p>
    <w:p w14:paraId="0000000F" w14:textId="77777777" w:rsidR="00AE7A5F" w:rsidRPr="00611335" w:rsidRDefault="00AE7A5F">
      <w:pPr>
        <w:pStyle w:val="Normal1"/>
        <w:rPr>
          <w:rFonts w:ascii="Times New Roman" w:eastAsia="Times New Roman" w:hAnsi="Times New Roman" w:cs="Times New Roman"/>
          <w:highlight w:val="yellow"/>
        </w:rPr>
      </w:pPr>
    </w:p>
    <w:p w14:paraId="00000019" w14:textId="61F2A85C" w:rsidR="00AE7A5F" w:rsidRPr="00611335" w:rsidRDefault="00611335">
      <w:pPr>
        <w:pStyle w:val="Normal1"/>
        <w:rPr>
          <w:rFonts w:ascii="Times New Roman" w:eastAsia="Times New Roman" w:hAnsi="Times New Roman" w:cs="Times New Roman"/>
          <w:highlight w:val="yellow"/>
        </w:rPr>
      </w:pPr>
      <w:r w:rsidRPr="00BA20BA">
        <w:rPr>
          <w:rFonts w:ascii="Times New Roman" w:eastAsia="Times New Roman" w:hAnsi="Times New Roman" w:cs="Times New Roman"/>
        </w:rPr>
        <w:t>Susan Lyons stated she and John Turner</w:t>
      </w:r>
      <w:r w:rsidR="00BA20BA">
        <w:rPr>
          <w:rFonts w:ascii="Times New Roman" w:eastAsia="Times New Roman" w:hAnsi="Times New Roman" w:cs="Times New Roman"/>
        </w:rPr>
        <w:t xml:space="preserve"> continue to work </w:t>
      </w:r>
      <w:r w:rsidR="00BA20BA" w:rsidRPr="00BA20BA">
        <w:rPr>
          <w:rFonts w:ascii="Times New Roman" w:eastAsia="Times New Roman" w:hAnsi="Times New Roman" w:cs="Times New Roman"/>
        </w:rPr>
        <w:t>on</w:t>
      </w:r>
      <w:r w:rsidRPr="00BA20BA">
        <w:rPr>
          <w:rFonts w:ascii="Times New Roman" w:eastAsia="Times New Roman" w:hAnsi="Times New Roman" w:cs="Times New Roman"/>
        </w:rPr>
        <w:t xml:space="preserve"> the Master </w:t>
      </w:r>
      <w:r w:rsidR="00BA20BA" w:rsidRPr="00BA20BA">
        <w:rPr>
          <w:rFonts w:ascii="Times New Roman" w:eastAsia="Times New Roman" w:hAnsi="Times New Roman" w:cs="Times New Roman"/>
        </w:rPr>
        <w:t>Plan.</w:t>
      </w:r>
      <w:r w:rsidR="004D4931">
        <w:rPr>
          <w:rFonts w:ascii="Times New Roman" w:eastAsia="Times New Roman" w:hAnsi="Times New Roman" w:cs="Times New Roman"/>
        </w:rPr>
        <w:t xml:space="preserve"> Chair King stated the </w:t>
      </w:r>
      <w:r w:rsidR="007902BD">
        <w:rPr>
          <w:rFonts w:ascii="Times New Roman" w:eastAsia="Times New Roman" w:hAnsi="Times New Roman" w:cs="Times New Roman"/>
        </w:rPr>
        <w:t xml:space="preserve">need to determine a budget item for the </w:t>
      </w:r>
      <w:r w:rsidR="00D93275">
        <w:rPr>
          <w:rFonts w:ascii="Times New Roman" w:eastAsia="Times New Roman" w:hAnsi="Times New Roman" w:cs="Times New Roman"/>
        </w:rPr>
        <w:t>process</w:t>
      </w:r>
      <w:r w:rsidR="007902BD">
        <w:rPr>
          <w:rFonts w:ascii="Times New Roman" w:eastAsia="Times New Roman" w:hAnsi="Times New Roman" w:cs="Times New Roman"/>
        </w:rPr>
        <w:t>.</w:t>
      </w:r>
    </w:p>
    <w:p w14:paraId="0000001B" w14:textId="77777777" w:rsidR="00AE7A5F" w:rsidRPr="00611335" w:rsidRDefault="00AE7A5F">
      <w:pPr>
        <w:pStyle w:val="Normal1"/>
        <w:rPr>
          <w:rFonts w:ascii="Times New Roman" w:eastAsia="Times New Roman" w:hAnsi="Times New Roman" w:cs="Times New Roman"/>
          <w:highlight w:val="yellow"/>
        </w:rPr>
      </w:pPr>
    </w:p>
    <w:p w14:paraId="05AE83C1" w14:textId="2A70EB72" w:rsidR="00D93275" w:rsidRDefault="00611335">
      <w:pPr>
        <w:pStyle w:val="Normal1"/>
        <w:rPr>
          <w:rFonts w:ascii="Times New Roman" w:eastAsia="Times New Roman" w:hAnsi="Times New Roman" w:cs="Times New Roman"/>
        </w:rPr>
      </w:pPr>
      <w:r w:rsidRPr="0047242A">
        <w:rPr>
          <w:rFonts w:ascii="Times New Roman" w:eastAsia="Times New Roman" w:hAnsi="Times New Roman" w:cs="Times New Roman"/>
        </w:rPr>
        <w:t xml:space="preserve">Next meeting is </w:t>
      </w:r>
      <w:r w:rsidR="0047242A" w:rsidRPr="0047242A">
        <w:rPr>
          <w:rFonts w:ascii="Times New Roman" w:eastAsia="Times New Roman" w:hAnsi="Times New Roman" w:cs="Times New Roman"/>
        </w:rPr>
        <w:t>October 2, 2019.</w:t>
      </w:r>
      <w:r w:rsidR="00D93275">
        <w:rPr>
          <w:rFonts w:ascii="Times New Roman" w:eastAsia="Times New Roman" w:hAnsi="Times New Roman" w:cs="Times New Roman"/>
        </w:rPr>
        <w:t xml:space="preserve"> Main agenda will be solar battery and nonconformity zoning bylaw amendments.</w:t>
      </w:r>
    </w:p>
    <w:p w14:paraId="30F9CC22" w14:textId="77777777" w:rsidR="00D93275" w:rsidRDefault="00D93275">
      <w:pPr>
        <w:pStyle w:val="Normal1"/>
        <w:rPr>
          <w:rFonts w:ascii="Times New Roman" w:eastAsia="Times New Roman" w:hAnsi="Times New Roman" w:cs="Times New Roman"/>
        </w:rPr>
      </w:pPr>
    </w:p>
    <w:p w14:paraId="0000001E" w14:textId="6ADA5261" w:rsidR="00AE7A5F" w:rsidRPr="0047242A" w:rsidRDefault="0047242A">
      <w:pPr>
        <w:pStyle w:val="Normal1"/>
        <w:rPr>
          <w:rFonts w:ascii="Times New Roman" w:eastAsia="Times New Roman" w:hAnsi="Times New Roman" w:cs="Times New Roman"/>
        </w:rPr>
      </w:pPr>
      <w:r>
        <w:rPr>
          <w:rFonts w:ascii="Times New Roman" w:eastAsia="Times New Roman" w:hAnsi="Times New Roman" w:cs="Times New Roman"/>
        </w:rPr>
        <w:t>Susan Lyons</w:t>
      </w:r>
      <w:r w:rsidR="00611335" w:rsidRPr="0047242A">
        <w:rPr>
          <w:rFonts w:ascii="Times New Roman" w:eastAsia="Times New Roman" w:hAnsi="Times New Roman" w:cs="Times New Roman"/>
        </w:rPr>
        <w:t xml:space="preserve"> made a </w:t>
      </w:r>
      <w:r w:rsidR="00BA20BA">
        <w:rPr>
          <w:rFonts w:ascii="Times New Roman" w:eastAsia="Times New Roman" w:hAnsi="Times New Roman" w:cs="Times New Roman"/>
        </w:rPr>
        <w:t xml:space="preserve">motion to adjourn the meeting. </w:t>
      </w:r>
      <w:r>
        <w:rPr>
          <w:rFonts w:ascii="Times New Roman" w:eastAsia="Times New Roman" w:hAnsi="Times New Roman" w:cs="Times New Roman"/>
        </w:rPr>
        <w:t>Jason Spangenberg</w:t>
      </w:r>
      <w:r w:rsidR="00611335" w:rsidRPr="0047242A">
        <w:rPr>
          <w:rFonts w:ascii="Times New Roman" w:eastAsia="Times New Roman" w:hAnsi="Times New Roman" w:cs="Times New Roman"/>
        </w:rPr>
        <w:t xml:space="preserve"> seconded the motion and the motion was unanimously </w:t>
      </w:r>
      <w:r w:rsidR="007902BD">
        <w:rPr>
          <w:rFonts w:ascii="Times New Roman" w:eastAsia="Times New Roman" w:hAnsi="Times New Roman" w:cs="Times New Roman"/>
        </w:rPr>
        <w:t>v</w:t>
      </w:r>
      <w:r w:rsidR="00D93275">
        <w:rPr>
          <w:rFonts w:ascii="Times New Roman" w:eastAsia="Times New Roman" w:hAnsi="Times New Roman" w:cs="Times New Roman"/>
        </w:rPr>
        <w:t>ot</w:t>
      </w:r>
      <w:r w:rsidR="007902BD">
        <w:rPr>
          <w:rFonts w:ascii="Times New Roman" w:eastAsia="Times New Roman" w:hAnsi="Times New Roman" w:cs="Times New Roman"/>
        </w:rPr>
        <w:t>ed</w:t>
      </w:r>
      <w:r w:rsidR="00611335" w:rsidRPr="0047242A">
        <w:rPr>
          <w:rFonts w:ascii="Times New Roman" w:eastAsia="Times New Roman" w:hAnsi="Times New Roman" w:cs="Times New Roman"/>
        </w:rPr>
        <w:t xml:space="preserve">. </w:t>
      </w:r>
    </w:p>
    <w:p w14:paraId="0000001F" w14:textId="77777777" w:rsidR="00AE7A5F" w:rsidRPr="00611335" w:rsidRDefault="00AE7A5F">
      <w:pPr>
        <w:pStyle w:val="Normal1"/>
        <w:rPr>
          <w:rFonts w:ascii="Times New Roman" w:eastAsia="Times New Roman" w:hAnsi="Times New Roman" w:cs="Times New Roman"/>
          <w:highlight w:val="yellow"/>
        </w:rPr>
      </w:pPr>
    </w:p>
    <w:p w14:paraId="00000020" w14:textId="42F34EE4" w:rsidR="00AE7A5F" w:rsidRPr="00611335" w:rsidRDefault="00611335">
      <w:pPr>
        <w:pStyle w:val="Normal1"/>
        <w:ind w:right="55"/>
        <w:rPr>
          <w:rFonts w:ascii="Times New Roman" w:eastAsia="Times New Roman" w:hAnsi="Times New Roman" w:cs="Times New Roman"/>
          <w:highlight w:val="yellow"/>
        </w:rPr>
      </w:pPr>
      <w:r w:rsidRPr="0047242A">
        <w:rPr>
          <w:rFonts w:ascii="Times New Roman" w:eastAsia="Times New Roman" w:hAnsi="Times New Roman" w:cs="Times New Roman"/>
          <w:color w:val="232123"/>
        </w:rPr>
        <w:t xml:space="preserve"> </w:t>
      </w:r>
      <w:r w:rsidR="0047242A" w:rsidRPr="0047242A">
        <w:rPr>
          <w:rFonts w:ascii="Times New Roman" w:eastAsia="Times New Roman" w:hAnsi="Times New Roman" w:cs="Times New Roman"/>
        </w:rPr>
        <w:t xml:space="preserve">Meeting adjourned at 8:30 </w:t>
      </w:r>
      <w:r w:rsidRPr="0047242A">
        <w:rPr>
          <w:rFonts w:ascii="Times New Roman" w:eastAsia="Times New Roman" w:hAnsi="Times New Roman" w:cs="Times New Roman"/>
        </w:rPr>
        <w:t>PM.  Minutes are 2 pages plus the attendance sheet.</w:t>
      </w:r>
    </w:p>
    <w:p w14:paraId="00000021" w14:textId="77777777" w:rsidR="00AE7A5F" w:rsidRPr="00611335" w:rsidRDefault="00AE7A5F">
      <w:pPr>
        <w:pStyle w:val="Normal1"/>
        <w:rPr>
          <w:rFonts w:ascii="Times New Roman" w:eastAsia="Times New Roman" w:hAnsi="Times New Roman" w:cs="Times New Roman"/>
          <w:highlight w:val="yellow"/>
        </w:rPr>
      </w:pPr>
    </w:p>
    <w:p w14:paraId="00000022" w14:textId="77777777" w:rsidR="00AE7A5F" w:rsidRPr="0047242A" w:rsidRDefault="00611335">
      <w:pPr>
        <w:pStyle w:val="Normal1"/>
        <w:rPr>
          <w:rFonts w:ascii="Times New Roman" w:eastAsia="Times New Roman" w:hAnsi="Times New Roman" w:cs="Times New Roman"/>
        </w:rPr>
      </w:pPr>
      <w:r w:rsidRPr="0047242A">
        <w:rPr>
          <w:rFonts w:ascii="Times New Roman" w:eastAsia="Times New Roman" w:hAnsi="Times New Roman" w:cs="Times New Roman"/>
        </w:rPr>
        <w:t>Amy Yanover, Planning Board Clerk</w:t>
      </w:r>
    </w:p>
    <w:p w14:paraId="00000023" w14:textId="77777777" w:rsidR="00AE7A5F" w:rsidRPr="00611335" w:rsidRDefault="00AE7A5F">
      <w:pPr>
        <w:pStyle w:val="Normal1"/>
        <w:rPr>
          <w:rFonts w:ascii="Times New Roman" w:eastAsia="Times New Roman" w:hAnsi="Times New Roman" w:cs="Times New Roman"/>
          <w:highlight w:val="yellow"/>
        </w:rPr>
      </w:pPr>
    </w:p>
    <w:p w14:paraId="00000024" w14:textId="77777777" w:rsidR="00AE7A5F" w:rsidRPr="00611335" w:rsidRDefault="00AE7A5F">
      <w:pPr>
        <w:pStyle w:val="Normal1"/>
        <w:rPr>
          <w:rFonts w:ascii="Times New Roman" w:eastAsia="Times New Roman" w:hAnsi="Times New Roman" w:cs="Times New Roman"/>
          <w:highlight w:val="yellow"/>
        </w:rPr>
      </w:pPr>
    </w:p>
    <w:p w14:paraId="00000025" w14:textId="77777777" w:rsidR="00AE7A5F" w:rsidRPr="00611335" w:rsidRDefault="00AE7A5F">
      <w:pPr>
        <w:pStyle w:val="Normal1"/>
        <w:rPr>
          <w:rFonts w:ascii="Times New Roman" w:eastAsia="Times New Roman" w:hAnsi="Times New Roman" w:cs="Times New Roman"/>
          <w:highlight w:val="yellow"/>
        </w:rPr>
      </w:pPr>
    </w:p>
    <w:p w14:paraId="00000026" w14:textId="77777777" w:rsidR="00AE7A5F" w:rsidRPr="00611335" w:rsidRDefault="00611335">
      <w:pPr>
        <w:pStyle w:val="Normal1"/>
        <w:rPr>
          <w:rFonts w:ascii="Times New Roman" w:eastAsia="Times New Roman" w:hAnsi="Times New Roman" w:cs="Times New Roman"/>
          <w:highlight w:val="yellow"/>
        </w:rPr>
      </w:pPr>
      <w:r w:rsidRPr="00611335">
        <w:rPr>
          <w:highlight w:val="yellow"/>
        </w:rPr>
        <w:br w:type="page"/>
      </w:r>
    </w:p>
    <w:p w14:paraId="00000027" w14:textId="67E2E754" w:rsidR="00AE7A5F" w:rsidRPr="00BA20BA" w:rsidRDefault="00611335">
      <w:pPr>
        <w:pStyle w:val="Normal1"/>
        <w:rPr>
          <w:rFonts w:ascii="Times New Roman" w:eastAsia="Times New Roman" w:hAnsi="Times New Roman" w:cs="Times New Roman"/>
        </w:rPr>
      </w:pPr>
      <w:r w:rsidRPr="00BA20BA">
        <w:rPr>
          <w:rFonts w:ascii="Times New Roman" w:eastAsia="Times New Roman" w:hAnsi="Times New Roman" w:cs="Times New Roman"/>
        </w:rPr>
        <w:lastRenderedPageBreak/>
        <w:t xml:space="preserve">Attendance – </w:t>
      </w:r>
      <w:r w:rsidR="00BA20BA" w:rsidRPr="00BA20BA">
        <w:rPr>
          <w:rFonts w:ascii="Times New Roman" w:eastAsia="Times New Roman" w:hAnsi="Times New Roman" w:cs="Times New Roman"/>
        </w:rPr>
        <w:t>September 18</w:t>
      </w:r>
      <w:r w:rsidRPr="00BA20BA">
        <w:rPr>
          <w:rFonts w:ascii="Times New Roman" w:eastAsia="Times New Roman" w:hAnsi="Times New Roman" w:cs="Times New Roman"/>
        </w:rPr>
        <w:t>, 2019 meeting of the North Brookfield Planning Board</w:t>
      </w:r>
    </w:p>
    <w:p w14:paraId="00000028" w14:textId="77777777" w:rsidR="00AE7A5F" w:rsidRPr="00BA20BA" w:rsidRDefault="00AE7A5F">
      <w:pPr>
        <w:pStyle w:val="Normal1"/>
        <w:rPr>
          <w:rFonts w:ascii="Times New Roman" w:eastAsia="Times New Roman" w:hAnsi="Times New Roman" w:cs="Times New Roman"/>
        </w:rPr>
      </w:pPr>
    </w:p>
    <w:p w14:paraId="0000002C" w14:textId="3737FD9E" w:rsidR="00AE7A5F" w:rsidRDefault="00BA20BA">
      <w:pPr>
        <w:pStyle w:val="Normal1"/>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Sharon Donovan, North Brookfield, MA</w:t>
      </w:r>
    </w:p>
    <w:p w14:paraId="06D168B2" w14:textId="5CB21762" w:rsidR="00BA20BA" w:rsidRDefault="00BA20BA">
      <w:pPr>
        <w:pStyle w:val="Normal1"/>
        <w:rPr>
          <w:rFonts w:ascii="Times New Roman" w:eastAsia="Times New Roman" w:hAnsi="Times New Roman" w:cs="Times New Roman"/>
        </w:rPr>
      </w:pPr>
      <w:r>
        <w:rPr>
          <w:rFonts w:ascii="Times New Roman" w:eastAsia="Times New Roman" w:hAnsi="Times New Roman" w:cs="Times New Roman"/>
        </w:rPr>
        <w:t xml:space="preserve">Matt </w:t>
      </w:r>
      <w:proofErr w:type="spellStart"/>
      <w:r>
        <w:rPr>
          <w:rFonts w:ascii="Times New Roman" w:eastAsia="Times New Roman" w:hAnsi="Times New Roman" w:cs="Times New Roman"/>
        </w:rPr>
        <w:t>Parlon</w:t>
      </w:r>
      <w:proofErr w:type="spellEnd"/>
      <w:r>
        <w:rPr>
          <w:rFonts w:ascii="Times New Roman" w:eastAsia="Times New Roman" w:hAnsi="Times New Roman" w:cs="Times New Roman"/>
        </w:rPr>
        <w:t xml:space="preserve">, </w:t>
      </w:r>
      <w:r>
        <w:rPr>
          <w:rFonts w:ascii="Times New Roman" w:hAnsi="Times New Roman" w:cs="Times New Roman"/>
        </w:rPr>
        <w:t>Blue Wave Solar</w:t>
      </w:r>
    </w:p>
    <w:p w14:paraId="5D8216DC" w14:textId="3F921F51" w:rsidR="00BA20BA" w:rsidRDefault="00BA20BA">
      <w:pPr>
        <w:pStyle w:val="Normal1"/>
        <w:rPr>
          <w:rFonts w:ascii="Times New Roman" w:eastAsia="Times New Roman" w:hAnsi="Times New Roman" w:cs="Times New Roman"/>
        </w:rPr>
      </w:pPr>
      <w:r>
        <w:rPr>
          <w:rFonts w:ascii="Times New Roman" w:eastAsia="Times New Roman" w:hAnsi="Times New Roman" w:cs="Times New Roman"/>
        </w:rPr>
        <w:t xml:space="preserve">Mona </w:t>
      </w:r>
      <w:proofErr w:type="spellStart"/>
      <w:r>
        <w:rPr>
          <w:rFonts w:ascii="Times New Roman" w:eastAsia="Times New Roman" w:hAnsi="Times New Roman" w:cs="Times New Roman"/>
        </w:rPr>
        <w:t>Castonguay</w:t>
      </w:r>
      <w:proofErr w:type="spellEnd"/>
      <w:r>
        <w:rPr>
          <w:rFonts w:ascii="Times New Roman" w:eastAsia="Times New Roman" w:hAnsi="Times New Roman" w:cs="Times New Roman"/>
        </w:rPr>
        <w:t>, North Brookfield, MA</w:t>
      </w:r>
    </w:p>
    <w:p w14:paraId="29B740AC" w14:textId="0AC4EBAE" w:rsidR="00BA20BA" w:rsidRDefault="00BA20BA">
      <w:pPr>
        <w:pStyle w:val="Normal1"/>
        <w:rPr>
          <w:rFonts w:ascii="Times New Roman" w:eastAsia="Times New Roman" w:hAnsi="Times New Roman" w:cs="Times New Roman"/>
        </w:rPr>
      </w:pPr>
      <w:r>
        <w:rPr>
          <w:rFonts w:ascii="Times New Roman" w:eastAsia="Times New Roman" w:hAnsi="Times New Roman" w:cs="Times New Roman"/>
        </w:rPr>
        <w:t>Sheila Orsi, North Brookfield, MA</w:t>
      </w:r>
    </w:p>
    <w:p w14:paraId="2D936636" w14:textId="77777777" w:rsidR="00BA20BA" w:rsidRDefault="00BA20BA" w:rsidP="00BA20BA">
      <w:pPr>
        <w:pStyle w:val="Normal1"/>
        <w:rPr>
          <w:rFonts w:ascii="Times New Roman" w:eastAsia="Times New Roman" w:hAnsi="Times New Roman" w:cs="Times New Roman"/>
        </w:rPr>
      </w:pPr>
      <w:r>
        <w:rPr>
          <w:rFonts w:ascii="Times New Roman" w:eastAsia="Times New Roman" w:hAnsi="Times New Roman" w:cs="Times New Roman"/>
        </w:rPr>
        <w:t>Megan Rice, North Brookfield, MA</w:t>
      </w:r>
    </w:p>
    <w:p w14:paraId="7F337F9F" w14:textId="7DB8975A" w:rsidR="00BA20BA" w:rsidRDefault="00BA20BA">
      <w:pPr>
        <w:pStyle w:val="Normal1"/>
        <w:rPr>
          <w:rFonts w:ascii="Times New Roman" w:eastAsia="Times New Roman" w:hAnsi="Times New Roman" w:cs="Times New Roman"/>
        </w:rPr>
      </w:pPr>
    </w:p>
    <w:p w14:paraId="0000002D" w14:textId="77777777" w:rsidR="00AE7A5F" w:rsidRDefault="00AE7A5F">
      <w:pPr>
        <w:pStyle w:val="Normal1"/>
        <w:tabs>
          <w:tab w:val="left" w:pos="4400"/>
        </w:tabs>
        <w:rPr>
          <w:rFonts w:ascii="Times New Roman" w:eastAsia="Times New Roman" w:hAnsi="Times New Roman" w:cs="Times New Roman"/>
        </w:rPr>
      </w:pPr>
    </w:p>
    <w:sectPr w:rsidR="00AE7A5F">
      <w:pgSz w:w="12240" w:h="15840"/>
      <w:pgMar w:top="900" w:right="1037" w:bottom="835"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utiv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AE7A5F"/>
    <w:rsid w:val="001E4633"/>
    <w:rsid w:val="002B2EBE"/>
    <w:rsid w:val="00312E67"/>
    <w:rsid w:val="003B7190"/>
    <w:rsid w:val="003F7C79"/>
    <w:rsid w:val="004016A2"/>
    <w:rsid w:val="00440696"/>
    <w:rsid w:val="0047242A"/>
    <w:rsid w:val="004B583B"/>
    <w:rsid w:val="004D4931"/>
    <w:rsid w:val="00584727"/>
    <w:rsid w:val="00611335"/>
    <w:rsid w:val="007902BD"/>
    <w:rsid w:val="008A7560"/>
    <w:rsid w:val="009115D5"/>
    <w:rsid w:val="009E5331"/>
    <w:rsid w:val="00A13878"/>
    <w:rsid w:val="00A7091F"/>
    <w:rsid w:val="00AE7A5F"/>
    <w:rsid w:val="00AF1B39"/>
    <w:rsid w:val="00AF3C9A"/>
    <w:rsid w:val="00B9038F"/>
    <w:rsid w:val="00BA20BA"/>
    <w:rsid w:val="00D30D08"/>
    <w:rsid w:val="00D93275"/>
    <w:rsid w:val="00E5508D"/>
    <w:rsid w:val="00E73C0B"/>
    <w:rsid w:val="00ED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4C3AD56-DAFC-42A8-997C-83B1990B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utive" w:eastAsia="Cutive" w:hAnsi="Cutive" w:cs="Cutive"/>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93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amy yanover</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King</dc:creator>
  <cp:lastModifiedBy>William King</cp:lastModifiedBy>
  <cp:revision>4</cp:revision>
  <cp:lastPrinted>2019-09-23T21:09:00Z</cp:lastPrinted>
  <dcterms:created xsi:type="dcterms:W3CDTF">2019-09-23T21:11:00Z</dcterms:created>
  <dcterms:modified xsi:type="dcterms:W3CDTF">2019-09-23T21:20:00Z</dcterms:modified>
</cp:coreProperties>
</file>