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CB94A" w14:textId="77777777" w:rsidR="00E21A99" w:rsidRDefault="00E21A99">
      <w:pPr>
        <w:spacing w:before="76" w:after="0" w:line="271" w:lineRule="exact"/>
        <w:ind w:left="100" w:right="-20"/>
        <w:rPr>
          <w:rFonts w:ascii="Times New Roman" w:eastAsia="Times New Roman" w:hAnsi="Times New Roman" w:cs="Times New Roman"/>
          <w:position w:val="-1"/>
          <w:sz w:val="24"/>
          <w:szCs w:val="24"/>
        </w:rPr>
      </w:pPr>
    </w:p>
    <w:p w14:paraId="1B9D1A8F" w14:textId="77777777" w:rsidR="00E21A99" w:rsidRDefault="00E21A99">
      <w:pPr>
        <w:spacing w:before="76" w:after="0" w:line="271" w:lineRule="exact"/>
        <w:ind w:left="100" w:right="-20"/>
        <w:rPr>
          <w:rFonts w:ascii="Times New Roman" w:eastAsia="Times New Roman" w:hAnsi="Times New Roman" w:cs="Times New Roman"/>
          <w:position w:val="-1"/>
          <w:sz w:val="24"/>
          <w:szCs w:val="24"/>
        </w:rPr>
      </w:pPr>
    </w:p>
    <w:p w14:paraId="7510AF25" w14:textId="77777777" w:rsidR="00E21A99" w:rsidRDefault="00E21A99">
      <w:pPr>
        <w:spacing w:before="76" w:after="0" w:line="271" w:lineRule="exact"/>
        <w:ind w:left="100" w:right="-20"/>
        <w:rPr>
          <w:rFonts w:ascii="Times New Roman" w:eastAsia="Times New Roman" w:hAnsi="Times New Roman" w:cs="Times New Roman"/>
          <w:position w:val="-1"/>
          <w:sz w:val="24"/>
          <w:szCs w:val="24"/>
        </w:rPr>
      </w:pPr>
    </w:p>
    <w:p w14:paraId="61EC4F01" w14:textId="6955BCC1" w:rsidR="00490D92" w:rsidRDefault="00A44BCE">
      <w:pPr>
        <w:spacing w:before="76"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PLANNING BOARD MEETING AGENDA, WEDNESDAY, </w:t>
      </w:r>
      <w:r w:rsidR="008D3569">
        <w:rPr>
          <w:rFonts w:ascii="Times New Roman" w:eastAsia="Times New Roman" w:hAnsi="Times New Roman" w:cs="Times New Roman"/>
          <w:position w:val="-1"/>
          <w:sz w:val="24"/>
          <w:szCs w:val="24"/>
        </w:rPr>
        <w:t>Februar</w:t>
      </w:r>
      <w:r w:rsidR="00D805F0">
        <w:rPr>
          <w:rFonts w:ascii="Times New Roman" w:eastAsia="Times New Roman" w:hAnsi="Times New Roman" w:cs="Times New Roman"/>
          <w:position w:val="-1"/>
          <w:sz w:val="24"/>
          <w:szCs w:val="24"/>
        </w:rPr>
        <w:t>y</w:t>
      </w:r>
      <w:r w:rsidR="00237C01">
        <w:rPr>
          <w:rFonts w:ascii="Times New Roman" w:eastAsia="Times New Roman" w:hAnsi="Times New Roman" w:cs="Times New Roman"/>
          <w:position w:val="-1"/>
          <w:sz w:val="24"/>
          <w:szCs w:val="24"/>
        </w:rPr>
        <w:t xml:space="preserve"> 1</w:t>
      </w:r>
      <w:r w:rsidR="008D3569">
        <w:rPr>
          <w:rFonts w:ascii="Times New Roman" w:eastAsia="Times New Roman" w:hAnsi="Times New Roman" w:cs="Times New Roman"/>
          <w:position w:val="-1"/>
          <w:sz w:val="24"/>
          <w:szCs w:val="24"/>
        </w:rPr>
        <w:t>9</w:t>
      </w:r>
      <w:r>
        <w:rPr>
          <w:rFonts w:ascii="Times New Roman" w:eastAsia="Times New Roman" w:hAnsi="Times New Roman" w:cs="Times New Roman"/>
          <w:position w:val="-1"/>
          <w:sz w:val="24"/>
          <w:szCs w:val="24"/>
        </w:rPr>
        <w:t>, 20</w:t>
      </w:r>
      <w:r w:rsidR="00D805F0">
        <w:rPr>
          <w:rFonts w:ascii="Times New Roman" w:eastAsia="Times New Roman" w:hAnsi="Times New Roman" w:cs="Times New Roman"/>
          <w:position w:val="-1"/>
          <w:sz w:val="24"/>
          <w:szCs w:val="24"/>
        </w:rPr>
        <w:t>20</w:t>
      </w:r>
    </w:p>
    <w:p w14:paraId="419FD359" w14:textId="77777777" w:rsidR="00490D92" w:rsidRDefault="00490D92">
      <w:pPr>
        <w:spacing w:after="0" w:line="200" w:lineRule="exact"/>
        <w:rPr>
          <w:sz w:val="20"/>
          <w:szCs w:val="20"/>
        </w:rPr>
      </w:pPr>
    </w:p>
    <w:p w14:paraId="2B7BCC15" w14:textId="77777777" w:rsidR="00490D92" w:rsidRDefault="00490D92">
      <w:pPr>
        <w:spacing w:after="0" w:line="200" w:lineRule="exact"/>
        <w:rPr>
          <w:sz w:val="20"/>
          <w:szCs w:val="20"/>
        </w:rPr>
      </w:pPr>
    </w:p>
    <w:p w14:paraId="475117CC" w14:textId="77777777" w:rsidR="00490D92" w:rsidRDefault="00490D92">
      <w:pPr>
        <w:spacing w:before="12" w:after="0" w:line="200" w:lineRule="exact"/>
        <w:rPr>
          <w:sz w:val="20"/>
          <w:szCs w:val="20"/>
        </w:rPr>
      </w:pPr>
    </w:p>
    <w:p w14:paraId="0D0AC29B" w14:textId="77777777" w:rsidR="00490D92" w:rsidRDefault="00A44BCE">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AGENDA</w:t>
      </w:r>
    </w:p>
    <w:p w14:paraId="70D87173" w14:textId="77777777" w:rsidR="00490D92" w:rsidRDefault="00490D92">
      <w:pPr>
        <w:spacing w:before="16" w:after="0" w:line="260" w:lineRule="exact"/>
        <w:rPr>
          <w:sz w:val="26"/>
          <w:szCs w:val="26"/>
        </w:rPr>
      </w:pPr>
    </w:p>
    <w:p w14:paraId="3A852B02" w14:textId="77777777" w:rsidR="00490D92" w:rsidRDefault="00A44BCE">
      <w:pPr>
        <w:tabs>
          <w:tab w:val="left" w:pos="82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Open 7PM</w:t>
      </w:r>
    </w:p>
    <w:p w14:paraId="21CFCAAA" w14:textId="77777777" w:rsidR="00490D92" w:rsidRDefault="00490D92">
      <w:pPr>
        <w:spacing w:before="16" w:after="0" w:line="260" w:lineRule="exact"/>
        <w:rPr>
          <w:sz w:val="26"/>
          <w:szCs w:val="26"/>
        </w:rPr>
      </w:pPr>
    </w:p>
    <w:p w14:paraId="3B9E948E" w14:textId="409F0979" w:rsidR="00490D92" w:rsidRDefault="00A44BCE">
      <w:pPr>
        <w:tabs>
          <w:tab w:val="left" w:pos="82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Plot Plans</w:t>
      </w:r>
      <w:r w:rsidR="00134BA6">
        <w:rPr>
          <w:rFonts w:ascii="Times New Roman" w:eastAsia="Times New Roman" w:hAnsi="Times New Roman" w:cs="Times New Roman"/>
          <w:sz w:val="24"/>
          <w:szCs w:val="24"/>
        </w:rPr>
        <w:t xml:space="preserve"> </w:t>
      </w:r>
    </w:p>
    <w:p w14:paraId="75FC7812" w14:textId="77777777" w:rsidR="00B37253" w:rsidRDefault="00B37253">
      <w:pPr>
        <w:tabs>
          <w:tab w:val="left" w:pos="820"/>
        </w:tabs>
        <w:spacing w:after="0" w:line="240" w:lineRule="auto"/>
        <w:ind w:left="460" w:right="-20"/>
        <w:rPr>
          <w:rFonts w:ascii="Times New Roman" w:eastAsia="Times New Roman" w:hAnsi="Times New Roman" w:cs="Times New Roman"/>
          <w:sz w:val="24"/>
          <w:szCs w:val="24"/>
        </w:rPr>
      </w:pPr>
    </w:p>
    <w:p w14:paraId="71973130" w14:textId="00806FAD" w:rsidR="00B37253" w:rsidRDefault="00B37253">
      <w:pPr>
        <w:tabs>
          <w:tab w:val="left" w:pos="82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Guest: </w:t>
      </w:r>
      <w:r w:rsidR="008D3569">
        <w:rPr>
          <w:rFonts w:ascii="Times New Roman" w:eastAsia="Times New Roman" w:hAnsi="Times New Roman" w:cs="Times New Roman"/>
          <w:sz w:val="24"/>
          <w:szCs w:val="24"/>
        </w:rPr>
        <w:t>M. Smith recreational marijuana cultivation</w:t>
      </w:r>
      <w:bookmarkStart w:id="0" w:name="_GoBack"/>
      <w:bookmarkEnd w:id="0"/>
    </w:p>
    <w:p w14:paraId="4DB5D949" w14:textId="77777777" w:rsidR="00490D92" w:rsidRDefault="00490D92">
      <w:pPr>
        <w:spacing w:before="16" w:after="0" w:line="260" w:lineRule="exact"/>
        <w:rPr>
          <w:sz w:val="26"/>
          <w:szCs w:val="26"/>
        </w:rPr>
      </w:pPr>
    </w:p>
    <w:p w14:paraId="545DAD38" w14:textId="5977F638" w:rsidR="00490D92" w:rsidRDefault="00A44BCE">
      <w:pPr>
        <w:tabs>
          <w:tab w:val="left" w:pos="82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Approve meeting minutes of </w:t>
      </w:r>
      <w:r w:rsidR="008D3569">
        <w:rPr>
          <w:rFonts w:ascii="Times New Roman" w:eastAsia="Times New Roman" w:hAnsi="Times New Roman" w:cs="Times New Roman"/>
          <w:sz w:val="24"/>
          <w:szCs w:val="24"/>
        </w:rPr>
        <w:t>January</w:t>
      </w:r>
      <w:r w:rsidR="00D805F0">
        <w:rPr>
          <w:rFonts w:ascii="Times New Roman" w:eastAsia="Times New Roman" w:hAnsi="Times New Roman" w:cs="Times New Roman"/>
          <w:sz w:val="24"/>
          <w:szCs w:val="24"/>
        </w:rPr>
        <w:t xml:space="preserve"> 1</w:t>
      </w:r>
      <w:r w:rsidR="008D3569">
        <w:rPr>
          <w:rFonts w:ascii="Times New Roman" w:eastAsia="Times New Roman" w:hAnsi="Times New Roman" w:cs="Times New Roman"/>
          <w:sz w:val="24"/>
          <w:szCs w:val="24"/>
        </w:rPr>
        <w:t>5</w:t>
      </w:r>
      <w:r>
        <w:rPr>
          <w:rFonts w:ascii="Times New Roman" w:eastAsia="Times New Roman" w:hAnsi="Times New Roman" w:cs="Times New Roman"/>
          <w:sz w:val="24"/>
          <w:szCs w:val="24"/>
        </w:rPr>
        <w:t>, 20</w:t>
      </w:r>
      <w:r w:rsidR="008D3569">
        <w:rPr>
          <w:rFonts w:ascii="Times New Roman" w:eastAsia="Times New Roman" w:hAnsi="Times New Roman" w:cs="Times New Roman"/>
          <w:sz w:val="24"/>
          <w:szCs w:val="24"/>
        </w:rPr>
        <w:t>20</w:t>
      </w:r>
    </w:p>
    <w:p w14:paraId="28CB262C" w14:textId="77777777" w:rsidR="00490D92" w:rsidRDefault="00490D92">
      <w:pPr>
        <w:spacing w:after="0" w:line="240" w:lineRule="exact"/>
        <w:rPr>
          <w:sz w:val="24"/>
          <w:szCs w:val="24"/>
        </w:rPr>
      </w:pPr>
    </w:p>
    <w:p w14:paraId="14841DE2" w14:textId="77777777" w:rsidR="00490D92" w:rsidRDefault="00A44BCE">
      <w:pPr>
        <w:tabs>
          <w:tab w:val="left" w:pos="820"/>
        </w:tabs>
        <w:spacing w:after="0" w:line="271" w:lineRule="exact"/>
        <w:ind w:left="46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t>Mail</w:t>
      </w:r>
    </w:p>
    <w:p w14:paraId="2F9D1013" w14:textId="77777777" w:rsidR="00490D92" w:rsidRDefault="00490D92">
      <w:pPr>
        <w:spacing w:after="0" w:line="200" w:lineRule="exact"/>
        <w:rPr>
          <w:sz w:val="20"/>
          <w:szCs w:val="20"/>
        </w:rPr>
      </w:pPr>
    </w:p>
    <w:p w14:paraId="377E66DE" w14:textId="77777777" w:rsidR="00490D92" w:rsidRDefault="00490D92">
      <w:pPr>
        <w:spacing w:after="0" w:line="200" w:lineRule="exact"/>
        <w:rPr>
          <w:sz w:val="20"/>
          <w:szCs w:val="20"/>
        </w:rPr>
      </w:pPr>
    </w:p>
    <w:p w14:paraId="4388EF2C" w14:textId="77777777" w:rsidR="00D805F0" w:rsidRDefault="00A44BCE" w:rsidP="00D805F0">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OLD BUSINESS</w:t>
      </w:r>
      <w:r w:rsidR="00D805F0">
        <w:rPr>
          <w:rFonts w:ascii="Times New Roman" w:eastAsia="Times New Roman" w:hAnsi="Times New Roman" w:cs="Times New Roman"/>
          <w:sz w:val="24"/>
          <w:szCs w:val="24"/>
        </w:rPr>
        <w:t>:</w:t>
      </w:r>
    </w:p>
    <w:p w14:paraId="3037A252" w14:textId="774C4EA3" w:rsidR="00134BA6" w:rsidRPr="00134BA6" w:rsidRDefault="00134BA6" w:rsidP="00D805F0">
      <w:pPr>
        <w:spacing w:before="29" w:after="0" w:line="240" w:lineRule="auto"/>
        <w:ind w:left="100" w:right="-20"/>
        <w:rPr>
          <w:rFonts w:ascii="Times New Roman" w:eastAsia="Times New Roman" w:hAnsi="Times New Roman" w:cs="Times New Roman"/>
          <w:sz w:val="24"/>
          <w:szCs w:val="24"/>
        </w:rPr>
      </w:pPr>
      <w:r w:rsidRPr="00134BA6">
        <w:rPr>
          <w:rFonts w:ascii="Times New Roman" w:eastAsia="Times New Roman" w:hAnsi="Times New Roman" w:cs="Times New Roman"/>
          <w:sz w:val="24"/>
          <w:szCs w:val="24"/>
        </w:rPr>
        <w:t xml:space="preserve">     </w:t>
      </w:r>
    </w:p>
    <w:p w14:paraId="31D3EE7C" w14:textId="43D17897" w:rsidR="00490D92" w:rsidRDefault="00134BA6" w:rsidP="00AC3EF9">
      <w:pPr>
        <w:tabs>
          <w:tab w:val="left" w:pos="840"/>
        </w:tabs>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Continue hearing for 55 West Brookfield Rd. solar array</w:t>
      </w:r>
    </w:p>
    <w:p w14:paraId="7572EF51" w14:textId="77777777" w:rsidR="00134BA6" w:rsidRDefault="00134BA6" w:rsidP="00AC3EF9">
      <w:pPr>
        <w:tabs>
          <w:tab w:val="left" w:pos="840"/>
        </w:tabs>
        <w:spacing w:after="0" w:line="271" w:lineRule="exact"/>
        <w:ind w:right="-20"/>
        <w:rPr>
          <w:rFonts w:ascii="Times New Roman" w:eastAsia="Times New Roman" w:hAnsi="Times New Roman" w:cs="Times New Roman"/>
          <w:sz w:val="24"/>
          <w:szCs w:val="24"/>
        </w:rPr>
      </w:pPr>
    </w:p>
    <w:p w14:paraId="5553FA39" w14:textId="38787D9B" w:rsidR="00134BA6" w:rsidRPr="00FC39FF" w:rsidRDefault="00134BA6" w:rsidP="00AC3EF9">
      <w:pPr>
        <w:tabs>
          <w:tab w:val="left" w:pos="840"/>
        </w:tabs>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D805F0">
        <w:rPr>
          <w:rFonts w:ascii="Times New Roman" w:eastAsia="Times New Roman" w:hAnsi="Times New Roman" w:cs="Times New Roman"/>
          <w:sz w:val="24"/>
          <w:szCs w:val="24"/>
        </w:rPr>
        <w:t>Master Plan update</w:t>
      </w:r>
    </w:p>
    <w:p w14:paraId="2A70C8CA" w14:textId="77777777" w:rsidR="00490D92" w:rsidRDefault="00490D92">
      <w:pPr>
        <w:spacing w:before="12" w:after="0" w:line="280" w:lineRule="exact"/>
        <w:rPr>
          <w:sz w:val="28"/>
          <w:szCs w:val="28"/>
        </w:rPr>
      </w:pPr>
    </w:p>
    <w:p w14:paraId="37748D3E" w14:textId="560C220E" w:rsidR="00FC39FF" w:rsidRPr="00FC39FF" w:rsidRDefault="00A44BCE" w:rsidP="00134BA6">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NEW BUSINESS</w:t>
      </w:r>
      <w:r>
        <w:rPr>
          <w:rFonts w:ascii="Times New Roman" w:eastAsia="Times New Roman" w:hAnsi="Times New Roman" w:cs="Times New Roman"/>
          <w:sz w:val="24"/>
          <w:szCs w:val="24"/>
        </w:rPr>
        <w:t>:</w:t>
      </w:r>
    </w:p>
    <w:p w14:paraId="12ACAC08" w14:textId="32B5AEDD" w:rsidR="00FC39FF" w:rsidRPr="00D805F0" w:rsidRDefault="00FC39FF" w:rsidP="00D805F0">
      <w:pPr>
        <w:tabs>
          <w:tab w:val="left" w:pos="820"/>
        </w:tabs>
        <w:spacing w:after="0" w:line="240" w:lineRule="auto"/>
        <w:ind w:right="-20"/>
        <w:rPr>
          <w:rFonts w:ascii="Times New Roman" w:eastAsia="Times New Roman" w:hAnsi="Times New Roman" w:cs="Times New Roman"/>
          <w:sz w:val="24"/>
          <w:szCs w:val="24"/>
        </w:rPr>
      </w:pPr>
      <w:r w:rsidRPr="00D805F0">
        <w:rPr>
          <w:rFonts w:ascii="Times New Roman" w:eastAsia="Times New Roman" w:hAnsi="Times New Roman" w:cs="Times New Roman"/>
          <w:sz w:val="24"/>
          <w:szCs w:val="24"/>
        </w:rPr>
        <w:t xml:space="preserve"> </w:t>
      </w:r>
    </w:p>
    <w:p w14:paraId="115ED54D" w14:textId="3AB29DE0" w:rsidR="00134BA6" w:rsidRDefault="00D805F0" w:rsidP="00134BA6">
      <w:pPr>
        <w:tabs>
          <w:tab w:val="left" w:pos="8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8D3569">
        <w:rPr>
          <w:rFonts w:ascii="Times New Roman" w:eastAsia="Times New Roman" w:hAnsi="Times New Roman" w:cs="Times New Roman"/>
          <w:sz w:val="24"/>
          <w:szCs w:val="24"/>
        </w:rPr>
        <w:t>Welcome new</w:t>
      </w:r>
      <w:r>
        <w:rPr>
          <w:rFonts w:ascii="Times New Roman" w:eastAsia="Times New Roman" w:hAnsi="Times New Roman" w:cs="Times New Roman"/>
          <w:sz w:val="24"/>
          <w:szCs w:val="24"/>
        </w:rPr>
        <w:t xml:space="preserve"> alternate to </w:t>
      </w:r>
      <w:proofErr w:type="spellStart"/>
      <w:r>
        <w:rPr>
          <w:rFonts w:ascii="Times New Roman" w:eastAsia="Times New Roman" w:hAnsi="Times New Roman" w:cs="Times New Roman"/>
          <w:sz w:val="24"/>
          <w:szCs w:val="24"/>
        </w:rPr>
        <w:t>Pl.Bd</w:t>
      </w:r>
      <w:proofErr w:type="spellEnd"/>
      <w:r>
        <w:rPr>
          <w:rFonts w:ascii="Times New Roman" w:eastAsia="Times New Roman" w:hAnsi="Times New Roman" w:cs="Times New Roman"/>
          <w:sz w:val="24"/>
          <w:szCs w:val="24"/>
        </w:rPr>
        <w:t>.</w:t>
      </w:r>
    </w:p>
    <w:p w14:paraId="71F85251" w14:textId="77777777" w:rsidR="00D805F0" w:rsidRDefault="00D805F0" w:rsidP="00134BA6">
      <w:pPr>
        <w:tabs>
          <w:tab w:val="left" w:pos="820"/>
        </w:tabs>
        <w:spacing w:after="0" w:line="240" w:lineRule="auto"/>
        <w:ind w:right="-20"/>
        <w:rPr>
          <w:rFonts w:ascii="Times New Roman" w:eastAsia="Times New Roman" w:hAnsi="Times New Roman" w:cs="Times New Roman"/>
          <w:sz w:val="24"/>
          <w:szCs w:val="24"/>
        </w:rPr>
      </w:pPr>
    </w:p>
    <w:p w14:paraId="5247D527" w14:textId="09BE2DB9" w:rsidR="00134BA6" w:rsidRDefault="00134BA6" w:rsidP="00134BA6">
      <w:pPr>
        <w:tabs>
          <w:tab w:val="left" w:pos="8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8D3569">
        <w:rPr>
          <w:rFonts w:ascii="Times New Roman" w:eastAsia="Times New Roman" w:hAnsi="Times New Roman" w:cs="Times New Roman"/>
          <w:sz w:val="24"/>
          <w:szCs w:val="24"/>
        </w:rPr>
        <w:t>Articles for March 18, 2020 hearing</w:t>
      </w:r>
    </w:p>
    <w:p w14:paraId="1C7619E9" w14:textId="77777777" w:rsidR="00B37253" w:rsidRDefault="00B37253" w:rsidP="00134BA6">
      <w:pPr>
        <w:tabs>
          <w:tab w:val="left" w:pos="820"/>
        </w:tabs>
        <w:spacing w:after="0" w:line="240" w:lineRule="auto"/>
        <w:ind w:right="-20"/>
        <w:rPr>
          <w:rFonts w:ascii="Times New Roman" w:eastAsia="Times New Roman" w:hAnsi="Times New Roman" w:cs="Times New Roman"/>
          <w:sz w:val="24"/>
          <w:szCs w:val="24"/>
        </w:rPr>
      </w:pPr>
    </w:p>
    <w:p w14:paraId="79CCD309" w14:textId="00C39BF7" w:rsidR="00B37253" w:rsidRPr="00134BA6" w:rsidRDefault="00B37253" w:rsidP="00134BA6">
      <w:pPr>
        <w:tabs>
          <w:tab w:val="left" w:pos="8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8D3569">
        <w:rPr>
          <w:rFonts w:ascii="Times New Roman" w:eastAsia="Times New Roman" w:hAnsi="Times New Roman" w:cs="Times New Roman"/>
          <w:sz w:val="24"/>
          <w:szCs w:val="24"/>
        </w:rPr>
        <w:t>Blue Wave solar surety bond</w:t>
      </w:r>
    </w:p>
    <w:p w14:paraId="5E7A9B70" w14:textId="77777777" w:rsidR="00A44BCE" w:rsidRDefault="00A44BCE" w:rsidP="00A44BCE">
      <w:pPr>
        <w:tabs>
          <w:tab w:val="left" w:pos="820"/>
        </w:tabs>
        <w:spacing w:after="0" w:line="240" w:lineRule="auto"/>
        <w:ind w:right="-20"/>
        <w:rPr>
          <w:rFonts w:ascii="Times New Roman" w:eastAsia="Times New Roman" w:hAnsi="Times New Roman" w:cs="Times New Roman"/>
          <w:sz w:val="24"/>
          <w:szCs w:val="24"/>
        </w:rPr>
      </w:pPr>
    </w:p>
    <w:p w14:paraId="303B2EE4" w14:textId="5DE85EED" w:rsidR="00D805F0" w:rsidRDefault="00D805F0" w:rsidP="00A44BCE">
      <w:pPr>
        <w:tabs>
          <w:tab w:val="left" w:pos="8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8D3569">
        <w:rPr>
          <w:rFonts w:ascii="Times New Roman" w:eastAsia="Times New Roman" w:hAnsi="Times New Roman" w:cs="Times New Roman"/>
          <w:sz w:val="24"/>
          <w:szCs w:val="24"/>
        </w:rPr>
        <w:t>West Brookfield Rd. c.61A request review/vote</w:t>
      </w:r>
    </w:p>
    <w:p w14:paraId="368EA355" w14:textId="77777777" w:rsidR="008D3569" w:rsidRDefault="008D3569" w:rsidP="00A44BCE">
      <w:pPr>
        <w:tabs>
          <w:tab w:val="left" w:pos="820"/>
        </w:tabs>
        <w:spacing w:after="0" w:line="240" w:lineRule="auto"/>
        <w:ind w:right="-20"/>
        <w:rPr>
          <w:rFonts w:ascii="Times New Roman" w:eastAsia="Times New Roman" w:hAnsi="Times New Roman" w:cs="Times New Roman"/>
          <w:sz w:val="24"/>
          <w:szCs w:val="24"/>
        </w:rPr>
      </w:pPr>
    </w:p>
    <w:p w14:paraId="191CC9AD" w14:textId="6B32374D" w:rsidR="008D3569" w:rsidRPr="00A44BCE" w:rsidRDefault="008D3569" w:rsidP="00A44BCE">
      <w:pPr>
        <w:tabs>
          <w:tab w:val="left" w:pos="8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Other</w:t>
      </w:r>
    </w:p>
    <w:p w14:paraId="7A9E3B75" w14:textId="77777777" w:rsidR="00490D92" w:rsidRDefault="00490D92">
      <w:pPr>
        <w:spacing w:after="0" w:line="200" w:lineRule="exact"/>
        <w:rPr>
          <w:sz w:val="20"/>
          <w:szCs w:val="20"/>
        </w:rPr>
      </w:pPr>
    </w:p>
    <w:p w14:paraId="235BE6ED" w14:textId="77777777" w:rsidR="00490D92" w:rsidRDefault="00490D92">
      <w:pPr>
        <w:spacing w:after="0" w:line="200" w:lineRule="exact"/>
        <w:rPr>
          <w:sz w:val="20"/>
          <w:szCs w:val="20"/>
        </w:rPr>
      </w:pPr>
    </w:p>
    <w:p w14:paraId="17B6C979" w14:textId="77777777" w:rsidR="00490D92" w:rsidRDefault="00A44BCE">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OPEN FORUM</w:t>
      </w:r>
    </w:p>
    <w:p w14:paraId="5A5BE359" w14:textId="77777777" w:rsidR="00490D92" w:rsidRDefault="00490D92">
      <w:pPr>
        <w:spacing w:after="0" w:line="200" w:lineRule="exact"/>
        <w:rPr>
          <w:sz w:val="20"/>
          <w:szCs w:val="20"/>
        </w:rPr>
      </w:pPr>
    </w:p>
    <w:p w14:paraId="122DB69C" w14:textId="77777777" w:rsidR="00490D92" w:rsidRDefault="00490D92" w:rsidP="00FC39FF">
      <w:pPr>
        <w:spacing w:after="0" w:line="200" w:lineRule="exact"/>
        <w:ind w:left="450" w:hanging="450"/>
        <w:rPr>
          <w:sz w:val="20"/>
          <w:szCs w:val="20"/>
        </w:rPr>
      </w:pPr>
    </w:p>
    <w:p w14:paraId="7EC33A03" w14:textId="77777777" w:rsidR="00490D92" w:rsidRDefault="00490D92">
      <w:pPr>
        <w:spacing w:before="8" w:after="0" w:line="220" w:lineRule="exact"/>
      </w:pPr>
    </w:p>
    <w:p w14:paraId="22957FE6" w14:textId="301C16AF" w:rsidR="00490D92" w:rsidRDefault="00A44BC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Filing date: </w:t>
      </w:r>
      <w:r w:rsidR="00D805F0">
        <w:rPr>
          <w:rFonts w:ascii="Times New Roman" w:eastAsia="Times New Roman" w:hAnsi="Times New Roman" w:cs="Times New Roman"/>
          <w:sz w:val="24"/>
          <w:szCs w:val="24"/>
        </w:rPr>
        <w:t>Town Clerk posted</w:t>
      </w:r>
    </w:p>
    <w:p w14:paraId="46CCAB81" w14:textId="77777777" w:rsidR="00490D92" w:rsidRDefault="00490D92">
      <w:pPr>
        <w:spacing w:after="0" w:line="200" w:lineRule="exact"/>
        <w:rPr>
          <w:sz w:val="20"/>
          <w:szCs w:val="20"/>
        </w:rPr>
      </w:pPr>
    </w:p>
    <w:p w14:paraId="34DC495C" w14:textId="77777777" w:rsidR="00490D92" w:rsidRDefault="00490D92">
      <w:pPr>
        <w:spacing w:after="0" w:line="200" w:lineRule="exact"/>
        <w:rPr>
          <w:sz w:val="20"/>
          <w:szCs w:val="20"/>
        </w:rPr>
      </w:pPr>
    </w:p>
    <w:p w14:paraId="01F70B91" w14:textId="77777777" w:rsidR="00490D92" w:rsidRDefault="00A44BC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Bill King</w:t>
      </w:r>
    </w:p>
    <w:p w14:paraId="7D83758A" w14:textId="77777777" w:rsidR="00490D92" w:rsidRDefault="00A44BC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Chair</w:t>
      </w:r>
    </w:p>
    <w:p w14:paraId="3741345C" w14:textId="77777777" w:rsidR="00490D92" w:rsidRDefault="00490D92">
      <w:pPr>
        <w:spacing w:before="2" w:after="0" w:line="150" w:lineRule="exact"/>
        <w:rPr>
          <w:sz w:val="15"/>
          <w:szCs w:val="15"/>
        </w:rPr>
      </w:pPr>
    </w:p>
    <w:p w14:paraId="5B827653" w14:textId="77777777" w:rsidR="00490D92" w:rsidRDefault="00490D92">
      <w:pPr>
        <w:spacing w:after="0" w:line="200" w:lineRule="exact"/>
        <w:rPr>
          <w:sz w:val="20"/>
          <w:szCs w:val="20"/>
        </w:rPr>
      </w:pPr>
    </w:p>
    <w:p w14:paraId="3702443D" w14:textId="77777777" w:rsidR="00490D92" w:rsidRDefault="00490D92">
      <w:pPr>
        <w:spacing w:after="0" w:line="200" w:lineRule="exact"/>
        <w:rPr>
          <w:sz w:val="20"/>
          <w:szCs w:val="20"/>
        </w:rPr>
      </w:pPr>
    </w:p>
    <w:p w14:paraId="6D00BC30" w14:textId="77777777" w:rsidR="00490D92" w:rsidRDefault="00A44BCE">
      <w:pPr>
        <w:spacing w:after="0" w:line="240" w:lineRule="auto"/>
        <w:ind w:left="100" w:right="55"/>
        <w:rPr>
          <w:rFonts w:ascii="Times New Roman" w:eastAsia="Times New Roman" w:hAnsi="Times New Roman" w:cs="Times New Roman"/>
          <w:sz w:val="24"/>
          <w:szCs w:val="24"/>
        </w:rPr>
      </w:pPr>
      <w:r>
        <w:rPr>
          <w:rFonts w:ascii="Times New Roman" w:eastAsia="Times New Roman" w:hAnsi="Times New Roman" w:cs="Times New Roman"/>
          <w:sz w:val="24"/>
          <w:szCs w:val="24"/>
        </w:rPr>
        <w:t>Agenda items listed are those reasonably anticipated by the chair to be discussed at the meeting. Not all items may be discussed and other items not listed may be brought up for discussion to the extent permitted by law.</w:t>
      </w:r>
    </w:p>
    <w:sectPr w:rsidR="00490D92" w:rsidSect="00FC39FF">
      <w:type w:val="continuous"/>
      <w:pgSz w:w="12240" w:h="15840"/>
      <w:pgMar w:top="450" w:right="740" w:bottom="28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371AE"/>
    <w:multiLevelType w:val="hybridMultilevel"/>
    <w:tmpl w:val="D50EF1F0"/>
    <w:lvl w:ilvl="0" w:tplc="4836D47C">
      <w:numFmt w:val="bullet"/>
      <w:lvlText w:val="-"/>
      <w:lvlJc w:val="left"/>
      <w:pPr>
        <w:ind w:left="1280" w:hanging="360"/>
      </w:pPr>
      <w:rPr>
        <w:rFonts w:ascii="Times New Roman" w:eastAsia="Times New Roman" w:hAnsi="Times New Roman"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15:restartNumberingAfterBreak="0">
    <w:nsid w:val="5F81240E"/>
    <w:multiLevelType w:val="hybridMultilevel"/>
    <w:tmpl w:val="20C8217A"/>
    <w:lvl w:ilvl="0" w:tplc="4836D47C">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7B745A05"/>
    <w:multiLevelType w:val="hybridMultilevel"/>
    <w:tmpl w:val="9C18F1FE"/>
    <w:lvl w:ilvl="0" w:tplc="4836D47C">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92"/>
    <w:rsid w:val="00134BA6"/>
    <w:rsid w:val="00237C01"/>
    <w:rsid w:val="00490D92"/>
    <w:rsid w:val="00751336"/>
    <w:rsid w:val="008D3569"/>
    <w:rsid w:val="00A44BCE"/>
    <w:rsid w:val="00AC3EF9"/>
    <w:rsid w:val="00B37253"/>
    <w:rsid w:val="00D805F0"/>
    <w:rsid w:val="00E21A99"/>
    <w:rsid w:val="00FC3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29027"/>
  <w15:docId w15:val="{D55173AA-8830-4A0A-99DF-7C069C76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9FF"/>
    <w:pPr>
      <w:ind w:left="720"/>
      <w:contextualSpacing/>
    </w:pPr>
  </w:style>
  <w:style w:type="paragraph" w:styleId="BalloonText">
    <w:name w:val="Balloon Text"/>
    <w:basedOn w:val="Normal"/>
    <w:link w:val="BalloonTextChar"/>
    <w:uiPriority w:val="99"/>
    <w:semiHidden/>
    <w:unhideWhenUsed/>
    <w:rsid w:val="00AC3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792184">
      <w:bodyDiv w:val="1"/>
      <w:marLeft w:val="0"/>
      <w:marRight w:val="0"/>
      <w:marTop w:val="0"/>
      <w:marBottom w:val="0"/>
      <w:divBdr>
        <w:top w:val="none" w:sz="0" w:space="0" w:color="auto"/>
        <w:left w:val="none" w:sz="0" w:space="0" w:color="auto"/>
        <w:bottom w:val="none" w:sz="0" w:space="0" w:color="auto"/>
        <w:right w:val="none" w:sz="0" w:space="0" w:color="auto"/>
      </w:divBdr>
      <w:divsChild>
        <w:div w:id="656567776">
          <w:marLeft w:val="0"/>
          <w:marRight w:val="0"/>
          <w:marTop w:val="0"/>
          <w:marBottom w:val="0"/>
          <w:divBdr>
            <w:top w:val="none" w:sz="0" w:space="0" w:color="auto"/>
            <w:left w:val="none" w:sz="0" w:space="0" w:color="auto"/>
            <w:bottom w:val="none" w:sz="0" w:space="0" w:color="auto"/>
            <w:right w:val="none" w:sz="0" w:space="0" w:color="auto"/>
          </w:divBdr>
        </w:div>
        <w:div w:id="1506554679">
          <w:marLeft w:val="0"/>
          <w:marRight w:val="0"/>
          <w:marTop w:val="0"/>
          <w:marBottom w:val="0"/>
          <w:divBdr>
            <w:top w:val="none" w:sz="0" w:space="0" w:color="auto"/>
            <w:left w:val="none" w:sz="0" w:space="0" w:color="auto"/>
            <w:bottom w:val="none" w:sz="0" w:space="0" w:color="auto"/>
            <w:right w:val="none" w:sz="0" w:space="0" w:color="auto"/>
          </w:divBdr>
        </w:div>
        <w:div w:id="1749614927">
          <w:marLeft w:val="0"/>
          <w:marRight w:val="0"/>
          <w:marTop w:val="0"/>
          <w:marBottom w:val="0"/>
          <w:divBdr>
            <w:top w:val="none" w:sz="0" w:space="0" w:color="auto"/>
            <w:left w:val="none" w:sz="0" w:space="0" w:color="auto"/>
            <w:bottom w:val="none" w:sz="0" w:space="0" w:color="auto"/>
            <w:right w:val="none" w:sz="0" w:space="0" w:color="auto"/>
          </w:divBdr>
        </w:div>
        <w:div w:id="775446887">
          <w:marLeft w:val="0"/>
          <w:marRight w:val="0"/>
          <w:marTop w:val="0"/>
          <w:marBottom w:val="0"/>
          <w:divBdr>
            <w:top w:val="none" w:sz="0" w:space="0" w:color="auto"/>
            <w:left w:val="none" w:sz="0" w:space="0" w:color="auto"/>
            <w:bottom w:val="none" w:sz="0" w:space="0" w:color="auto"/>
            <w:right w:val="none" w:sz="0" w:space="0" w:color="auto"/>
          </w:divBdr>
        </w:div>
        <w:div w:id="1261373619">
          <w:marLeft w:val="0"/>
          <w:marRight w:val="0"/>
          <w:marTop w:val="0"/>
          <w:marBottom w:val="0"/>
          <w:divBdr>
            <w:top w:val="none" w:sz="0" w:space="0" w:color="auto"/>
            <w:left w:val="none" w:sz="0" w:space="0" w:color="auto"/>
            <w:bottom w:val="none" w:sz="0" w:space="0" w:color="auto"/>
            <w:right w:val="none" w:sz="0" w:space="0" w:color="auto"/>
          </w:divBdr>
        </w:div>
        <w:div w:id="1462260549">
          <w:marLeft w:val="0"/>
          <w:marRight w:val="0"/>
          <w:marTop w:val="0"/>
          <w:marBottom w:val="0"/>
          <w:divBdr>
            <w:top w:val="none" w:sz="0" w:space="0" w:color="auto"/>
            <w:left w:val="none" w:sz="0" w:space="0" w:color="auto"/>
            <w:bottom w:val="none" w:sz="0" w:space="0" w:color="auto"/>
            <w:right w:val="none" w:sz="0" w:space="0" w:color="auto"/>
          </w:divBdr>
        </w:div>
        <w:div w:id="329648946">
          <w:marLeft w:val="0"/>
          <w:marRight w:val="0"/>
          <w:marTop w:val="0"/>
          <w:marBottom w:val="0"/>
          <w:divBdr>
            <w:top w:val="none" w:sz="0" w:space="0" w:color="auto"/>
            <w:left w:val="none" w:sz="0" w:space="0" w:color="auto"/>
            <w:bottom w:val="none" w:sz="0" w:space="0" w:color="auto"/>
            <w:right w:val="none" w:sz="0" w:space="0" w:color="auto"/>
          </w:divBdr>
        </w:div>
        <w:div w:id="354042363">
          <w:marLeft w:val="0"/>
          <w:marRight w:val="0"/>
          <w:marTop w:val="0"/>
          <w:marBottom w:val="0"/>
          <w:divBdr>
            <w:top w:val="none" w:sz="0" w:space="0" w:color="auto"/>
            <w:left w:val="none" w:sz="0" w:space="0" w:color="auto"/>
            <w:bottom w:val="none" w:sz="0" w:space="0" w:color="auto"/>
            <w:right w:val="none" w:sz="0" w:space="0" w:color="auto"/>
          </w:divBdr>
        </w:div>
        <w:div w:id="16034876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7D904-9DE4-4BD7-A387-7D573510F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amy yanover</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King</dc:creator>
  <cp:lastModifiedBy>William King</cp:lastModifiedBy>
  <cp:revision>12</cp:revision>
  <cp:lastPrinted>2020-02-16T14:57:00Z</cp:lastPrinted>
  <dcterms:created xsi:type="dcterms:W3CDTF">2019-06-06T16:22:00Z</dcterms:created>
  <dcterms:modified xsi:type="dcterms:W3CDTF">2020-02-16T14:57:00Z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LastSaved">
    <vt:filetime>2019-05-09T00:00:00Z</vt:filetime>
  </property>
</Properties>
</file>