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CAFF" w14:textId="77777777" w:rsidR="007D30DA" w:rsidRPr="007D30DA" w:rsidRDefault="007D30DA" w:rsidP="007D30DA">
      <w:pPr>
        <w:spacing w:after="0" w:line="240" w:lineRule="auto"/>
        <w:rPr>
          <w:rFonts w:ascii="Times New Roman" w:eastAsia="Times New Roman" w:hAnsi="Times New Roman" w:cs="Times New Roman"/>
          <w:sz w:val="24"/>
          <w:szCs w:val="24"/>
        </w:rPr>
      </w:pPr>
    </w:p>
    <w:p w14:paraId="4FDA4777"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PLANNING BOARD MEETING AGENDA,</w:t>
      </w:r>
      <w:r w:rsidRPr="007D30DA">
        <w:rPr>
          <w:rFonts w:ascii="Times New Roman" w:eastAsia="Times New Roman" w:hAnsi="Times New Roman" w:cs="Times New Roman"/>
          <w:b/>
          <w:bCs/>
          <w:i/>
          <w:iCs/>
          <w:color w:val="000000"/>
          <w:sz w:val="24"/>
          <w:szCs w:val="24"/>
        </w:rPr>
        <w:t xml:space="preserve"> </w:t>
      </w:r>
      <w:r w:rsidRPr="007D30DA">
        <w:rPr>
          <w:rFonts w:ascii="Times New Roman" w:eastAsia="Times New Roman" w:hAnsi="Times New Roman" w:cs="Times New Roman"/>
          <w:color w:val="000000"/>
          <w:sz w:val="24"/>
          <w:szCs w:val="24"/>
        </w:rPr>
        <w:t>Wednesday, January 16, 2019  </w:t>
      </w:r>
    </w:p>
    <w:p w14:paraId="03F48E3B"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 </w:t>
      </w:r>
    </w:p>
    <w:p w14:paraId="5801136C"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u w:val="single"/>
        </w:rPr>
        <w:t>AGENDA</w:t>
      </w:r>
    </w:p>
    <w:p w14:paraId="3C52F398" w14:textId="77777777" w:rsidR="007D30DA" w:rsidRPr="007D30DA" w:rsidRDefault="007D30DA" w:rsidP="007D30DA">
      <w:pPr>
        <w:spacing w:after="0" w:line="240" w:lineRule="auto"/>
        <w:rPr>
          <w:rFonts w:ascii="Times New Roman" w:eastAsia="Times New Roman" w:hAnsi="Times New Roman" w:cs="Times New Roman"/>
          <w:sz w:val="24"/>
          <w:szCs w:val="24"/>
        </w:rPr>
      </w:pPr>
    </w:p>
    <w:p w14:paraId="5557F47F" w14:textId="77777777" w:rsidR="007D30DA" w:rsidRPr="007D30DA" w:rsidRDefault="007D30DA" w:rsidP="007D30D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DA">
        <w:rPr>
          <w:rFonts w:ascii="Times New Roman" w:eastAsia="Times New Roman" w:hAnsi="Times New Roman" w:cs="Times New Roman"/>
          <w:color w:val="000000"/>
          <w:sz w:val="24"/>
          <w:szCs w:val="24"/>
        </w:rPr>
        <w:t>Open 7PM</w:t>
      </w:r>
    </w:p>
    <w:p w14:paraId="2A4B83A8" w14:textId="77777777" w:rsidR="007D30DA" w:rsidRPr="007D30DA" w:rsidRDefault="007D30DA" w:rsidP="007D30DA">
      <w:pPr>
        <w:spacing w:after="0" w:line="240" w:lineRule="auto"/>
        <w:ind w:left="720"/>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ab/>
      </w:r>
    </w:p>
    <w:p w14:paraId="2E067D81" w14:textId="77777777" w:rsidR="007D30DA" w:rsidRPr="007D30DA" w:rsidRDefault="007D30DA" w:rsidP="007D30DA">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7D30DA">
        <w:rPr>
          <w:rFonts w:ascii="Times New Roman" w:eastAsia="Times New Roman" w:hAnsi="Times New Roman" w:cs="Times New Roman"/>
          <w:color w:val="000000"/>
          <w:sz w:val="24"/>
          <w:szCs w:val="24"/>
        </w:rPr>
        <w:t>Approve meeting minutes of December 13, 2018</w:t>
      </w:r>
    </w:p>
    <w:p w14:paraId="4A097D8D" w14:textId="77777777" w:rsidR="007D30DA" w:rsidRPr="007D30DA" w:rsidRDefault="007D30DA" w:rsidP="007D30DA">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7D30DA">
        <w:rPr>
          <w:rFonts w:ascii="Times New Roman" w:eastAsia="Times New Roman" w:hAnsi="Times New Roman" w:cs="Times New Roman"/>
          <w:color w:val="000000"/>
          <w:sz w:val="24"/>
          <w:szCs w:val="24"/>
        </w:rPr>
        <w:t>Plot plans</w:t>
      </w:r>
    </w:p>
    <w:p w14:paraId="69227332" w14:textId="77777777" w:rsidR="007D30DA" w:rsidRPr="007D30DA" w:rsidRDefault="007D30DA" w:rsidP="007D30D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D30DA">
        <w:rPr>
          <w:rFonts w:ascii="Times New Roman" w:eastAsia="Times New Roman" w:hAnsi="Times New Roman" w:cs="Times New Roman"/>
          <w:color w:val="000000"/>
          <w:sz w:val="24"/>
          <w:szCs w:val="24"/>
        </w:rPr>
        <w:t>Mail</w:t>
      </w:r>
    </w:p>
    <w:p w14:paraId="69AA315C" w14:textId="77777777" w:rsidR="007D30DA" w:rsidRPr="007D30DA" w:rsidRDefault="007D30DA" w:rsidP="007D30DA">
      <w:pPr>
        <w:spacing w:after="0" w:line="240" w:lineRule="auto"/>
        <w:rPr>
          <w:rFonts w:ascii="Times New Roman" w:eastAsia="Times New Roman" w:hAnsi="Times New Roman" w:cs="Times New Roman"/>
          <w:sz w:val="24"/>
          <w:szCs w:val="24"/>
        </w:rPr>
      </w:pPr>
    </w:p>
    <w:p w14:paraId="41347B5A"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     -     7:15PM- 50 Hillsville Rd. solar hearing continuance</w:t>
      </w:r>
    </w:p>
    <w:p w14:paraId="156CF8E0" w14:textId="77777777" w:rsidR="007D30DA" w:rsidRPr="007D30DA" w:rsidRDefault="007D30DA" w:rsidP="007D30DA">
      <w:pPr>
        <w:spacing w:after="0" w:line="240" w:lineRule="auto"/>
        <w:rPr>
          <w:rFonts w:ascii="Times New Roman" w:eastAsia="Times New Roman" w:hAnsi="Times New Roman" w:cs="Times New Roman"/>
          <w:sz w:val="24"/>
          <w:szCs w:val="24"/>
        </w:rPr>
      </w:pPr>
    </w:p>
    <w:p w14:paraId="1094604D"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u w:val="single"/>
        </w:rPr>
        <w:t>OLD BUSINESS</w:t>
      </w:r>
      <w:r w:rsidRPr="007D30DA">
        <w:rPr>
          <w:rFonts w:ascii="Times New Roman" w:eastAsia="Times New Roman" w:hAnsi="Times New Roman" w:cs="Times New Roman"/>
          <w:color w:val="000000"/>
          <w:sz w:val="24"/>
          <w:szCs w:val="24"/>
        </w:rPr>
        <w:t>:</w:t>
      </w:r>
    </w:p>
    <w:p w14:paraId="273F22EC" w14:textId="77777777" w:rsidR="007D30DA" w:rsidRPr="007D30DA" w:rsidRDefault="007D30DA" w:rsidP="007D30DA">
      <w:pPr>
        <w:spacing w:after="0" w:line="240" w:lineRule="auto"/>
        <w:rPr>
          <w:rFonts w:ascii="Times New Roman" w:eastAsia="Times New Roman" w:hAnsi="Times New Roman" w:cs="Times New Roman"/>
          <w:sz w:val="24"/>
          <w:szCs w:val="24"/>
        </w:rPr>
      </w:pPr>
    </w:p>
    <w:p w14:paraId="3C2B6D02" w14:textId="77777777" w:rsidR="007D30DA" w:rsidRPr="007D30DA" w:rsidRDefault="007D30DA" w:rsidP="007D30DA">
      <w:pPr>
        <w:numPr>
          <w:ilvl w:val="0"/>
          <w:numId w:val="3"/>
        </w:numPr>
        <w:spacing w:after="240" w:line="240" w:lineRule="auto"/>
        <w:textAlignment w:val="baseline"/>
        <w:rPr>
          <w:rFonts w:ascii="Times New Roman" w:eastAsia="Times New Roman" w:hAnsi="Times New Roman" w:cs="Times New Roman"/>
          <w:color w:val="000000"/>
          <w:sz w:val="24"/>
          <w:szCs w:val="24"/>
        </w:rPr>
      </w:pPr>
      <w:r w:rsidRPr="007D30DA">
        <w:rPr>
          <w:rFonts w:ascii="Times New Roman" w:eastAsia="Times New Roman" w:hAnsi="Times New Roman" w:cs="Times New Roman"/>
          <w:color w:val="000000"/>
          <w:sz w:val="24"/>
          <w:szCs w:val="24"/>
        </w:rPr>
        <w:t>Adult marijuana bylaw discussion</w:t>
      </w:r>
    </w:p>
    <w:p w14:paraId="6901C52F" w14:textId="77777777" w:rsidR="007D30DA" w:rsidRPr="007D30DA" w:rsidRDefault="007D30DA" w:rsidP="007D30DA">
      <w:pPr>
        <w:spacing w:after="240" w:line="240" w:lineRule="auto"/>
        <w:ind w:left="360"/>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     Other</w:t>
      </w:r>
    </w:p>
    <w:p w14:paraId="03F685A7"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u w:val="single"/>
        </w:rPr>
        <w:t>NEW BUSINESS</w:t>
      </w:r>
      <w:r w:rsidRPr="007D30DA">
        <w:rPr>
          <w:rFonts w:ascii="Times New Roman" w:eastAsia="Times New Roman" w:hAnsi="Times New Roman" w:cs="Times New Roman"/>
          <w:color w:val="000000"/>
          <w:sz w:val="24"/>
          <w:szCs w:val="24"/>
        </w:rPr>
        <w:t>:</w:t>
      </w:r>
    </w:p>
    <w:p w14:paraId="23720886" w14:textId="77777777" w:rsidR="007D30DA" w:rsidRPr="007D30DA" w:rsidRDefault="007D30DA" w:rsidP="007D30DA">
      <w:pPr>
        <w:spacing w:after="0" w:line="240" w:lineRule="auto"/>
        <w:rPr>
          <w:rFonts w:ascii="Times New Roman" w:eastAsia="Times New Roman" w:hAnsi="Times New Roman" w:cs="Times New Roman"/>
          <w:sz w:val="24"/>
          <w:szCs w:val="24"/>
        </w:rPr>
      </w:pPr>
    </w:p>
    <w:p w14:paraId="68BDC0A3"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     -     John Murphy/Blaise Berthiaume, Forest St. lot reconfiguration, 8PM</w:t>
      </w:r>
    </w:p>
    <w:p w14:paraId="529423C0" w14:textId="77777777" w:rsidR="007D30DA" w:rsidRPr="007D30DA" w:rsidRDefault="007D30DA" w:rsidP="007D30DA">
      <w:pPr>
        <w:spacing w:after="0" w:line="240" w:lineRule="auto"/>
        <w:rPr>
          <w:rFonts w:ascii="Times New Roman" w:eastAsia="Times New Roman" w:hAnsi="Times New Roman" w:cs="Times New Roman"/>
          <w:sz w:val="24"/>
          <w:szCs w:val="24"/>
        </w:rPr>
      </w:pPr>
    </w:p>
    <w:p w14:paraId="182C643B"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     -     Other</w:t>
      </w:r>
    </w:p>
    <w:p w14:paraId="7A0DD8FD" w14:textId="77777777" w:rsidR="007D30DA" w:rsidRPr="007D30DA" w:rsidRDefault="007D30DA" w:rsidP="007D30DA">
      <w:pPr>
        <w:spacing w:after="240" w:line="240" w:lineRule="auto"/>
        <w:rPr>
          <w:rFonts w:ascii="Times New Roman" w:eastAsia="Times New Roman" w:hAnsi="Times New Roman" w:cs="Times New Roman"/>
          <w:sz w:val="24"/>
          <w:szCs w:val="24"/>
        </w:rPr>
      </w:pPr>
    </w:p>
    <w:p w14:paraId="004A4C8A"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OPEN FORUM</w:t>
      </w:r>
    </w:p>
    <w:p w14:paraId="3D66E987" w14:textId="77777777" w:rsidR="007D30DA" w:rsidRPr="007D30DA" w:rsidRDefault="007D30DA" w:rsidP="007D30DA">
      <w:pPr>
        <w:spacing w:after="0" w:line="240" w:lineRule="auto"/>
        <w:rPr>
          <w:rFonts w:ascii="Times New Roman" w:eastAsia="Times New Roman" w:hAnsi="Times New Roman" w:cs="Times New Roman"/>
          <w:sz w:val="24"/>
          <w:szCs w:val="24"/>
        </w:rPr>
      </w:pPr>
    </w:p>
    <w:p w14:paraId="3019BE01"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ab/>
      </w:r>
      <w:r w:rsidRPr="007D30DA">
        <w:rPr>
          <w:rFonts w:ascii="Times New Roman" w:eastAsia="Times New Roman" w:hAnsi="Times New Roman" w:cs="Times New Roman"/>
          <w:color w:val="000000"/>
          <w:sz w:val="24"/>
          <w:szCs w:val="24"/>
        </w:rPr>
        <w:tab/>
      </w:r>
      <w:r w:rsidRPr="007D30DA">
        <w:rPr>
          <w:rFonts w:ascii="Times New Roman" w:eastAsia="Times New Roman" w:hAnsi="Times New Roman" w:cs="Times New Roman"/>
          <w:color w:val="000000"/>
          <w:sz w:val="24"/>
          <w:szCs w:val="24"/>
        </w:rPr>
        <w:tab/>
      </w:r>
      <w:r w:rsidRPr="007D30DA">
        <w:rPr>
          <w:rFonts w:ascii="Times New Roman" w:eastAsia="Times New Roman" w:hAnsi="Times New Roman" w:cs="Times New Roman"/>
          <w:color w:val="000000"/>
          <w:sz w:val="24"/>
          <w:szCs w:val="24"/>
        </w:rPr>
        <w:tab/>
      </w:r>
      <w:r w:rsidRPr="007D30DA">
        <w:rPr>
          <w:rFonts w:ascii="Times New Roman" w:eastAsia="Times New Roman" w:hAnsi="Times New Roman" w:cs="Times New Roman"/>
          <w:color w:val="000000"/>
          <w:sz w:val="24"/>
          <w:szCs w:val="24"/>
        </w:rPr>
        <w:tab/>
      </w:r>
    </w:p>
    <w:p w14:paraId="669B0C0B" w14:textId="77777777" w:rsidR="007D30DA" w:rsidRPr="007D30DA" w:rsidRDefault="007D30DA" w:rsidP="007D30DA">
      <w:pPr>
        <w:spacing w:after="24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sz w:val="24"/>
          <w:szCs w:val="24"/>
        </w:rPr>
        <w:br/>
      </w:r>
      <w:r w:rsidRPr="007D30DA">
        <w:rPr>
          <w:rFonts w:ascii="Times New Roman" w:eastAsia="Times New Roman" w:hAnsi="Times New Roman" w:cs="Times New Roman"/>
          <w:sz w:val="24"/>
          <w:szCs w:val="24"/>
        </w:rPr>
        <w:br/>
      </w:r>
    </w:p>
    <w:p w14:paraId="652A0079"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Bill King</w:t>
      </w:r>
    </w:p>
    <w:p w14:paraId="1761132D"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Chair</w:t>
      </w:r>
    </w:p>
    <w:p w14:paraId="02296A70" w14:textId="77777777" w:rsidR="007D30DA" w:rsidRPr="007D30DA" w:rsidRDefault="007D30DA" w:rsidP="007D30DA">
      <w:pPr>
        <w:spacing w:after="240" w:line="240" w:lineRule="auto"/>
        <w:rPr>
          <w:rFonts w:ascii="Times New Roman" w:eastAsia="Times New Roman" w:hAnsi="Times New Roman" w:cs="Times New Roman"/>
          <w:sz w:val="24"/>
          <w:szCs w:val="24"/>
        </w:rPr>
      </w:pPr>
    </w:p>
    <w:p w14:paraId="09E4E9F0" w14:textId="77777777" w:rsidR="007D30DA" w:rsidRPr="007D30DA" w:rsidRDefault="007D30DA" w:rsidP="007D30DA">
      <w:pPr>
        <w:spacing w:after="0" w:line="240" w:lineRule="auto"/>
        <w:rPr>
          <w:rFonts w:ascii="Times New Roman" w:eastAsia="Times New Roman" w:hAnsi="Times New Roman" w:cs="Times New Roman"/>
          <w:sz w:val="24"/>
          <w:szCs w:val="24"/>
        </w:rPr>
      </w:pPr>
      <w:r w:rsidRPr="007D30DA">
        <w:rPr>
          <w:rFonts w:ascii="Times New Roman" w:eastAsia="Times New Roman" w:hAnsi="Times New Roman" w:cs="Times New Roman"/>
          <w:color w:val="000000"/>
          <w:sz w:val="24"/>
          <w:szCs w:val="24"/>
        </w:rPr>
        <w:t>Agenda items listed are those reasonably anticipated by the chair to be discussed at the meeting. Not all items may be discussed and other items not listed may be brought up for discussion to the extent permitted by law.</w:t>
      </w:r>
    </w:p>
    <w:p w14:paraId="07701592" w14:textId="77777777" w:rsidR="009F5105" w:rsidRPr="007D30DA" w:rsidRDefault="009F5105" w:rsidP="007D30DA"/>
    <w:sectPr w:rsidR="009F5105" w:rsidRPr="007D3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362"/>
    <w:multiLevelType w:val="multilevel"/>
    <w:tmpl w:val="5F56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42C7A"/>
    <w:multiLevelType w:val="multilevel"/>
    <w:tmpl w:val="F102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F6493"/>
    <w:multiLevelType w:val="multilevel"/>
    <w:tmpl w:val="406E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DA"/>
    <w:rsid w:val="007D30DA"/>
    <w:rsid w:val="009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9B77"/>
  <w15:chartTrackingRefBased/>
  <w15:docId w15:val="{4AC82BFB-B29C-4FA7-9AEA-91246A8D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1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1</cp:revision>
  <dcterms:created xsi:type="dcterms:W3CDTF">2020-05-26T23:25:00Z</dcterms:created>
  <dcterms:modified xsi:type="dcterms:W3CDTF">2020-05-26T23:32:00Z</dcterms:modified>
</cp:coreProperties>
</file>